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CDB77A" w14:textId="771CA301" w:rsidR="003E087C" w:rsidRPr="00D34349" w:rsidRDefault="003E087C" w:rsidP="003E087C">
      <w:pPr>
        <w:ind w:right="-144"/>
        <w:jc w:val="center"/>
        <w:rPr>
          <w:b/>
        </w:rPr>
      </w:pPr>
      <w:r w:rsidRPr="00D34349">
        <w:rPr>
          <w:b/>
        </w:rPr>
        <w:t>KẾ HOẠCH GIÁO DỤC</w:t>
      </w:r>
    </w:p>
    <w:p w14:paraId="190484CF" w14:textId="1D4EBCAB" w:rsidR="003E087C" w:rsidRPr="001131C3" w:rsidRDefault="003E087C" w:rsidP="003E087C">
      <w:pPr>
        <w:ind w:right="-144"/>
        <w:jc w:val="center"/>
        <w:rPr>
          <w:bCs/>
        </w:rPr>
      </w:pPr>
      <w:r w:rsidRPr="001131C3">
        <w:rPr>
          <w:bCs/>
        </w:rPr>
        <w:t>C</w:t>
      </w:r>
      <w:r w:rsidR="001131C3">
        <w:rPr>
          <w:bCs/>
        </w:rPr>
        <w:t>HỦ ĐỀ:</w:t>
      </w:r>
      <w:r w:rsidR="004A28E5">
        <w:rPr>
          <w:bCs/>
        </w:rPr>
        <w:t xml:space="preserve"> </w:t>
      </w:r>
      <w:r w:rsidR="005F0E95">
        <w:rPr>
          <w:bCs/>
        </w:rPr>
        <w:t>BÉ ĐI KHẮP NƠI BẰNG PHƯƠNG TIỆN GIAO THÔNG GÌ</w:t>
      </w:r>
    </w:p>
    <w:p w14:paraId="33A6F59F" w14:textId="6DE830E4" w:rsidR="00F04C70" w:rsidRDefault="003E087C" w:rsidP="00F04C70">
      <w:pPr>
        <w:ind w:right="-144"/>
        <w:jc w:val="center"/>
        <w:rPr>
          <w:bCs/>
          <w:color w:val="EE0000"/>
        </w:rPr>
      </w:pPr>
      <w:r w:rsidRPr="001131C3">
        <w:rPr>
          <w:bCs/>
        </w:rPr>
        <w:t>(</w:t>
      </w:r>
      <w:r w:rsidR="004A28E5">
        <w:rPr>
          <w:bCs/>
        </w:rPr>
        <w:t>3</w:t>
      </w:r>
      <w:r w:rsidRPr="001131C3">
        <w:rPr>
          <w:bCs/>
        </w:rPr>
        <w:t xml:space="preserve"> tuần, từ ngày</w:t>
      </w:r>
      <w:r w:rsidR="00EC18BF">
        <w:rPr>
          <w:bCs/>
        </w:rPr>
        <w:t xml:space="preserve"> </w:t>
      </w:r>
      <w:r w:rsidR="005F0E95">
        <w:rPr>
          <w:bCs/>
        </w:rPr>
        <w:t>16</w:t>
      </w:r>
      <w:r w:rsidRPr="001131C3">
        <w:rPr>
          <w:bCs/>
        </w:rPr>
        <w:t>/</w:t>
      </w:r>
      <w:r w:rsidR="005F0E95">
        <w:rPr>
          <w:bCs/>
        </w:rPr>
        <w:t>03</w:t>
      </w:r>
      <w:r w:rsidRPr="001131C3">
        <w:rPr>
          <w:bCs/>
        </w:rPr>
        <w:t>/202</w:t>
      </w:r>
      <w:r w:rsidR="005F0E95">
        <w:rPr>
          <w:bCs/>
        </w:rPr>
        <w:t>6</w:t>
      </w:r>
      <w:r w:rsidRPr="001131C3">
        <w:rPr>
          <w:bCs/>
        </w:rPr>
        <w:t xml:space="preserve"> đến ngày</w:t>
      </w:r>
      <w:r w:rsidR="007177F7">
        <w:rPr>
          <w:bCs/>
        </w:rPr>
        <w:t xml:space="preserve"> </w:t>
      </w:r>
      <w:r w:rsidR="005F0E95">
        <w:rPr>
          <w:bCs/>
        </w:rPr>
        <w:t>03</w:t>
      </w:r>
      <w:r w:rsidRPr="001131C3">
        <w:rPr>
          <w:bCs/>
        </w:rPr>
        <w:t>/</w:t>
      </w:r>
      <w:r w:rsidR="004A28E5">
        <w:rPr>
          <w:bCs/>
        </w:rPr>
        <w:t>0</w:t>
      </w:r>
      <w:r w:rsidR="005F0E95">
        <w:rPr>
          <w:bCs/>
        </w:rPr>
        <w:t>4</w:t>
      </w:r>
      <w:r w:rsidRPr="001131C3">
        <w:rPr>
          <w:bCs/>
        </w:rPr>
        <w:t>/202</w:t>
      </w:r>
      <w:r w:rsidR="004A28E5">
        <w:rPr>
          <w:bCs/>
        </w:rPr>
        <w:t>6</w:t>
      </w:r>
    </w:p>
    <w:p w14:paraId="71ADC899" w14:textId="0A1CE6B1" w:rsidR="003E087C" w:rsidRPr="002921D8" w:rsidRDefault="00F04C70" w:rsidP="00F04C70">
      <w:pPr>
        <w:ind w:right="-144"/>
        <w:rPr>
          <w:b/>
        </w:rPr>
      </w:pPr>
      <w:r>
        <w:rPr>
          <w:bCs/>
          <w:color w:val="EE0000"/>
        </w:rPr>
        <w:t xml:space="preserve">     </w:t>
      </w:r>
      <w:r w:rsidR="003E087C" w:rsidRPr="002921D8">
        <w:rPr>
          <w:b/>
        </w:rPr>
        <w:t>I. Mục tiêu</w:t>
      </w:r>
    </w:p>
    <w:p w14:paraId="32F58381" w14:textId="0A6A21C6" w:rsidR="003E087C" w:rsidRPr="002921D8" w:rsidRDefault="00F04C70" w:rsidP="00107BD2">
      <w:pPr>
        <w:ind w:right="-144"/>
        <w:jc w:val="both"/>
        <w:rPr>
          <w:b/>
        </w:rPr>
      </w:pPr>
      <w:r>
        <w:rPr>
          <w:b/>
        </w:rPr>
        <w:t xml:space="preserve">    </w:t>
      </w:r>
      <w:r w:rsidR="003E087C" w:rsidRPr="002921D8">
        <w:rPr>
          <w:b/>
        </w:rPr>
        <w:t>1. Phát triển thể chất</w:t>
      </w:r>
    </w:p>
    <w:p w14:paraId="0FC2B153" w14:textId="4B1F5DEE" w:rsidR="003E087C" w:rsidRPr="00325169" w:rsidRDefault="00F04C70" w:rsidP="00107BD2">
      <w:pPr>
        <w:ind w:right="-144"/>
        <w:jc w:val="both"/>
        <w:rPr>
          <w:b/>
        </w:rPr>
      </w:pPr>
      <w:r>
        <w:rPr>
          <w:b/>
        </w:rPr>
        <w:t xml:space="preserve">   </w:t>
      </w:r>
      <w:r w:rsidR="003E087C" w:rsidRPr="00325169">
        <w:rPr>
          <w:b/>
        </w:rPr>
        <w:t>1.1. Giáo dục dinh dưỡng và sức khỏe</w:t>
      </w:r>
    </w:p>
    <w:p w14:paraId="417E4E49" w14:textId="4E0C9521" w:rsidR="003E087C" w:rsidRPr="00325169" w:rsidRDefault="003E087C" w:rsidP="00107BD2">
      <w:pPr>
        <w:ind w:right="-144" w:firstLine="720"/>
        <w:jc w:val="both"/>
      </w:pPr>
      <w:r w:rsidRPr="00325169">
        <w:t>MT 12: Trẻ biết đi vệ sinh đúng nơi qui định</w:t>
      </w:r>
    </w:p>
    <w:p w14:paraId="258E1618" w14:textId="33578EA4" w:rsidR="003E087C" w:rsidRPr="00325169" w:rsidRDefault="00F04C70" w:rsidP="00107BD2">
      <w:pPr>
        <w:ind w:right="-144"/>
        <w:jc w:val="both"/>
        <w:rPr>
          <w:b/>
        </w:rPr>
      </w:pPr>
      <w:r>
        <w:rPr>
          <w:b/>
        </w:rPr>
        <w:t xml:space="preserve">  </w:t>
      </w:r>
      <w:r w:rsidR="003E087C" w:rsidRPr="00325169">
        <w:rPr>
          <w:b/>
        </w:rPr>
        <w:t>1.2.</w:t>
      </w:r>
      <w:r w:rsidR="003E087C">
        <w:rPr>
          <w:b/>
        </w:rPr>
        <w:t xml:space="preserve"> </w:t>
      </w:r>
      <w:r w:rsidR="003E087C" w:rsidRPr="00325169">
        <w:rPr>
          <w:b/>
        </w:rPr>
        <w:t>Phát triển vận động</w:t>
      </w:r>
    </w:p>
    <w:p w14:paraId="56F26CCF" w14:textId="77777777" w:rsidR="003E087C" w:rsidRPr="00A23D00" w:rsidRDefault="003E087C" w:rsidP="003E087C">
      <w:pPr>
        <w:ind w:right="-144" w:firstLine="720"/>
        <w:jc w:val="both"/>
      </w:pPr>
      <w:r w:rsidRPr="00A1558F">
        <w:rPr>
          <w:u w:val="single"/>
        </w:rPr>
        <w:t>MT1</w:t>
      </w:r>
      <w:r w:rsidRPr="00A23D00">
        <w:t xml:space="preserve">: Trẻ thực hiện đúng các động tác trong bài thể dục:  Hít, thở, tay, lưng bụng, chân. </w:t>
      </w:r>
    </w:p>
    <w:p w14:paraId="2D453617" w14:textId="77777777" w:rsidR="003E087C" w:rsidRDefault="003E087C" w:rsidP="003E087C">
      <w:pPr>
        <w:ind w:right="-144" w:firstLine="720"/>
        <w:jc w:val="both"/>
        <w:rPr>
          <w:rFonts w:eastAsia="Calibri"/>
          <w:bCs/>
          <w:lang w:val="nl-NL"/>
        </w:rPr>
      </w:pPr>
      <w:r w:rsidRPr="00A23D00">
        <w:rPr>
          <w:rFonts w:eastAsia="Calibri"/>
          <w:bCs/>
          <w:lang w:val="vi-VN"/>
        </w:rPr>
        <w:t>M</w:t>
      </w:r>
      <w:r w:rsidRPr="00A23D00">
        <w:rPr>
          <w:rFonts w:eastAsia="Calibri"/>
          <w:bCs/>
        </w:rPr>
        <w:t>T</w:t>
      </w:r>
      <w:r w:rsidRPr="00A23D00">
        <w:rPr>
          <w:rFonts w:eastAsia="Calibri"/>
          <w:bCs/>
          <w:lang w:val="nl-NL"/>
        </w:rPr>
        <w:t xml:space="preserve"> 2: Trẻ giữ được thăng bằng trong vận động đi chạy thay đổi tốc độ nhanh chậm theo cô hoặc đi trong đường hẹp có bê vật trên tay.</w:t>
      </w:r>
    </w:p>
    <w:p w14:paraId="25D478CB" w14:textId="7E35F8A7" w:rsidR="00F55A84" w:rsidRDefault="00F55A84" w:rsidP="003E087C">
      <w:pPr>
        <w:ind w:right="-144" w:firstLine="720"/>
        <w:jc w:val="both"/>
        <w:rPr>
          <w:rFonts w:eastAsia="Calibri"/>
          <w:bCs/>
          <w:lang w:val="vi-VN"/>
        </w:rPr>
      </w:pPr>
      <w:r w:rsidRPr="00F55A84">
        <w:rPr>
          <w:rFonts w:eastAsia="Calibri"/>
          <w:bCs/>
          <w:lang w:val="vi-VN"/>
        </w:rPr>
        <w:t>M</w:t>
      </w:r>
      <w:r w:rsidRPr="00F55A84">
        <w:rPr>
          <w:rFonts w:eastAsia="Calibri"/>
          <w:bCs/>
        </w:rPr>
        <w:t>T</w:t>
      </w:r>
      <w:r w:rsidRPr="00F55A84">
        <w:rPr>
          <w:rFonts w:eastAsia="Calibri"/>
          <w:bCs/>
          <w:lang w:val="nl-NL"/>
        </w:rPr>
        <w:t xml:space="preserve"> 3: Trẻ biết thực hiện phối hợp vận động tay mắt tung bóng với cô ở khoảng cách 1m. </w:t>
      </w:r>
      <w:r w:rsidRPr="00F55A84">
        <w:rPr>
          <w:rFonts w:eastAsia="Calibri"/>
          <w:bCs/>
          <w:szCs w:val="22"/>
        </w:rPr>
        <w:t>Trẻ biết ném bóng vào đích xa 1- 1,2m.</w:t>
      </w:r>
      <w:r w:rsidRPr="00F55A84">
        <w:rPr>
          <w:rFonts w:eastAsia="Calibri"/>
          <w:bCs/>
          <w:lang w:val="nl-NL"/>
        </w:rPr>
        <w:t xml:space="preserve"> Trẻ biết thể hiện sức mạnh của cơ bắp trong vận động ném, lăn, đá bóng, ném xa lên phía trước bằng một tay.</w:t>
      </w:r>
    </w:p>
    <w:p w14:paraId="5185EBD9" w14:textId="3926F010" w:rsidR="00572C5D" w:rsidRDefault="00572C5D" w:rsidP="003E087C">
      <w:pPr>
        <w:ind w:right="-144" w:firstLine="720"/>
        <w:jc w:val="both"/>
        <w:rPr>
          <w:rFonts w:eastAsia="Calibri"/>
          <w:bCs/>
        </w:rPr>
      </w:pPr>
      <w:r w:rsidRPr="00572C5D">
        <w:rPr>
          <w:rFonts w:eastAsia="Calibri"/>
          <w:bCs/>
          <w:lang w:val="vi-VN"/>
        </w:rPr>
        <w:t>M</w:t>
      </w:r>
      <w:r w:rsidRPr="00572C5D">
        <w:rPr>
          <w:rFonts w:eastAsia="Calibri"/>
          <w:bCs/>
        </w:rPr>
        <w:t>T 5: Trẻ biết thực hiện động tác nhún bật bằng hai chân: Bật tại chỗ, bật qua vật cản/ vạch kẻ.</w:t>
      </w:r>
    </w:p>
    <w:p w14:paraId="5338D19E" w14:textId="77777777" w:rsidR="003E087C" w:rsidRPr="00A23D00" w:rsidRDefault="003E087C" w:rsidP="003E087C">
      <w:pPr>
        <w:ind w:right="-144" w:firstLine="720"/>
        <w:jc w:val="both"/>
      </w:pPr>
      <w:r w:rsidRPr="00A1558F">
        <w:rPr>
          <w:u w:val="single"/>
        </w:rPr>
        <w:t>MT 7</w:t>
      </w:r>
      <w:r w:rsidRPr="00A23D00">
        <w:t>: Trẻ phối hợp được cử động bàn tay, ngón tay và phối hợp tay- mắt trong các hoạt động, xâu vòng….</w:t>
      </w:r>
    </w:p>
    <w:p w14:paraId="1D81ABFF" w14:textId="77777777" w:rsidR="003E087C" w:rsidRPr="00A23D00" w:rsidRDefault="003E087C" w:rsidP="003E087C">
      <w:pPr>
        <w:ind w:left="720" w:right="-144"/>
        <w:jc w:val="both"/>
      </w:pPr>
      <w:r w:rsidRPr="00A1558F">
        <w:rPr>
          <w:u w:val="single"/>
        </w:rPr>
        <w:t>MT 15</w:t>
      </w:r>
      <w:r w:rsidRPr="00A23D00">
        <w:t>: Trẻ biết cách tránh một số hành động nguy hiểm (Leo trèo lên lan can chơi nghịch các vật sắc nhọn) Khi được nhắc nhở.</w:t>
      </w:r>
    </w:p>
    <w:p w14:paraId="12B01C13" w14:textId="77777777" w:rsidR="003E087C" w:rsidRPr="00A23D00" w:rsidRDefault="003E087C" w:rsidP="00107BD2">
      <w:pPr>
        <w:ind w:right="-144"/>
        <w:jc w:val="both"/>
        <w:rPr>
          <w:b/>
        </w:rPr>
      </w:pPr>
      <w:r w:rsidRPr="00A23D00">
        <w:rPr>
          <w:b/>
        </w:rPr>
        <w:t>2. Phát triển nhận thức:</w:t>
      </w:r>
    </w:p>
    <w:p w14:paraId="4C7BAD19" w14:textId="5619B6B7" w:rsidR="00107BD2" w:rsidRDefault="00107BD2" w:rsidP="003E087C">
      <w:pPr>
        <w:ind w:right="-144" w:firstLine="720"/>
        <w:jc w:val="both"/>
      </w:pPr>
      <w:r w:rsidRPr="00107BD2">
        <w:rPr>
          <w:rFonts w:eastAsia="Calibri"/>
          <w:bCs/>
          <w:lang w:val="vi-VN"/>
        </w:rPr>
        <w:t>M</w:t>
      </w:r>
      <w:r w:rsidRPr="00107BD2">
        <w:rPr>
          <w:rFonts w:eastAsia="Calibri"/>
          <w:bCs/>
        </w:rPr>
        <w:t>T</w:t>
      </w:r>
      <w:r w:rsidRPr="00107BD2">
        <w:rPr>
          <w:rFonts w:eastAsia="Calibri"/>
          <w:bCs/>
          <w:lang w:val="nl-NL"/>
        </w:rPr>
        <w:t xml:space="preserve"> 20: </w:t>
      </w:r>
      <w:r w:rsidRPr="00107BD2">
        <w:rPr>
          <w:rFonts w:eastAsia="Calibri"/>
          <w:bCs/>
        </w:rPr>
        <w:t>Trẻ nói được tên và một vài đặc điểm nổi bật của các đồ vật, hoa quả, con vật quen thuộc. Nghe và nhận biết âm thanh của một số đồ vật, một số PTGT và tiếng kêu của một số con vật quen thuộc</w:t>
      </w:r>
    </w:p>
    <w:p w14:paraId="08BC1965" w14:textId="2845E179" w:rsidR="00067C8C" w:rsidRPr="00A23D00" w:rsidRDefault="00067C8C" w:rsidP="003E087C">
      <w:pPr>
        <w:ind w:right="-144" w:firstLine="720"/>
        <w:jc w:val="both"/>
      </w:pPr>
      <w:r w:rsidRPr="00067C8C">
        <w:rPr>
          <w:rFonts w:eastAsia="Calibri"/>
          <w:bCs/>
          <w:lang w:val="vi-VN"/>
        </w:rPr>
        <w:t>M</w:t>
      </w:r>
      <w:r w:rsidRPr="00067C8C">
        <w:rPr>
          <w:rFonts w:eastAsia="Calibri"/>
          <w:bCs/>
        </w:rPr>
        <w:t>T</w:t>
      </w:r>
      <w:r w:rsidRPr="00067C8C">
        <w:rPr>
          <w:rFonts w:eastAsia="Calibri"/>
          <w:bCs/>
          <w:lang w:val="nl-NL"/>
        </w:rPr>
        <w:t xml:space="preserve"> 23</w:t>
      </w:r>
      <w:r w:rsidRPr="00067C8C">
        <w:rPr>
          <w:rFonts w:eastAsia="Calibri"/>
          <w:bCs/>
        </w:rPr>
        <w:t>:Trẻ chỉ hoặc lấy đúng đồ chơi hình tròn, hình vuông theo yêu cầu.</w:t>
      </w:r>
    </w:p>
    <w:p w14:paraId="0990671B" w14:textId="235AEB57" w:rsidR="00A1558F" w:rsidRDefault="00A1558F" w:rsidP="003E087C">
      <w:pPr>
        <w:ind w:right="-144" w:firstLine="720"/>
        <w:jc w:val="both"/>
        <w:rPr>
          <w:rFonts w:eastAsia="Calibri"/>
          <w:bCs/>
        </w:rPr>
      </w:pPr>
      <w:r w:rsidRPr="00A1558F">
        <w:rPr>
          <w:rFonts w:eastAsia="Calibri"/>
          <w:bCs/>
          <w:u w:val="single"/>
        </w:rPr>
        <w:t>MT</w:t>
      </w:r>
      <w:r w:rsidRPr="00A1558F">
        <w:rPr>
          <w:rFonts w:eastAsia="Calibri"/>
          <w:bCs/>
          <w:u w:val="single"/>
          <w:lang w:val="nl-NL"/>
        </w:rPr>
        <w:t xml:space="preserve"> 26</w:t>
      </w:r>
      <w:r w:rsidRPr="00A1558F">
        <w:rPr>
          <w:rFonts w:eastAsia="Calibri"/>
          <w:bCs/>
        </w:rPr>
        <w:t>: Trẻ biết được một số hiện tượng tự nhiên gần gũi, nắng, mưa, nóng, rét. Trẻ biết đặc điểm thời tiết và một số trang phục của bé theo mùa</w:t>
      </w:r>
    </w:p>
    <w:p w14:paraId="6AB9D864" w14:textId="4C07144D" w:rsidR="00A1558F" w:rsidRPr="007929FF" w:rsidRDefault="00A1558F" w:rsidP="003E087C">
      <w:pPr>
        <w:ind w:right="-144" w:firstLine="720"/>
        <w:jc w:val="both"/>
        <w:rPr>
          <w:i/>
          <w:iCs/>
        </w:rPr>
      </w:pPr>
      <w:r w:rsidRPr="007929FF">
        <w:rPr>
          <w:rFonts w:eastAsia="Calibri"/>
          <w:bCs/>
          <w:i/>
          <w:iCs/>
          <w:u w:val="single"/>
        </w:rPr>
        <w:t>MT 28:</w:t>
      </w:r>
      <w:r w:rsidRPr="007929FF">
        <w:rPr>
          <w:rFonts w:eastAsia="Calibri"/>
          <w:bCs/>
          <w:i/>
          <w:iCs/>
        </w:rPr>
        <w:t xml:space="preserve"> Trẻ biết phân lọai đồ vật theo 1-2 tiêu chí đơn giản(màu sắc, kích thước, công dụng) </w:t>
      </w:r>
    </w:p>
    <w:p w14:paraId="172EC555" w14:textId="1EDC6EB9" w:rsidR="003E087C" w:rsidRPr="00A23D00" w:rsidRDefault="003E087C" w:rsidP="00107BD2">
      <w:pPr>
        <w:ind w:right="-144"/>
        <w:jc w:val="both"/>
        <w:rPr>
          <w:b/>
        </w:rPr>
      </w:pPr>
      <w:r w:rsidRPr="00A23D00">
        <w:rPr>
          <w:b/>
        </w:rPr>
        <w:t>3: Lĩnh vực phát triển ngôn ngữ:</w:t>
      </w:r>
    </w:p>
    <w:p w14:paraId="72B42B1D" w14:textId="77777777" w:rsidR="003E087C" w:rsidRPr="00A23D00" w:rsidRDefault="003E087C" w:rsidP="003E087C">
      <w:pPr>
        <w:ind w:right="-144" w:firstLine="720"/>
        <w:jc w:val="both"/>
      </w:pPr>
      <w:r w:rsidRPr="00A1558F">
        <w:rPr>
          <w:u w:val="single"/>
        </w:rPr>
        <w:t>MT 30</w:t>
      </w:r>
      <w:r w:rsidRPr="00A23D00">
        <w:t>: Trẻ trả lời được các câu hỏi “Ai đây”; “Cái gì đây, làm gì”?; “Làm thế nào”?</w:t>
      </w:r>
    </w:p>
    <w:p w14:paraId="2CA0D510" w14:textId="77777777" w:rsidR="003E087C" w:rsidRPr="00A23D00" w:rsidRDefault="003E087C" w:rsidP="003E087C">
      <w:pPr>
        <w:ind w:right="-144" w:firstLine="720"/>
        <w:jc w:val="both"/>
      </w:pPr>
      <w:r w:rsidRPr="00A23D00">
        <w:t>MT 32: Trẻ biết phát âm rõ tiếng</w:t>
      </w:r>
    </w:p>
    <w:p w14:paraId="63223467" w14:textId="77777777" w:rsidR="003E087C" w:rsidRPr="00A23D00" w:rsidRDefault="003E087C" w:rsidP="003E087C">
      <w:pPr>
        <w:ind w:right="-144" w:firstLine="720"/>
        <w:jc w:val="both"/>
      </w:pPr>
      <w:r w:rsidRPr="00A1558F">
        <w:rPr>
          <w:u w:val="single"/>
        </w:rPr>
        <w:t>MT 34:</w:t>
      </w:r>
      <w:r w:rsidRPr="00A23D00">
        <w:t xml:space="preserve"> Trẻ nói được câu đơn, câu có 5-7 tiếng, có các từ thông dụng chỉ sự vật, hoạt động, đặc điểm quen thuộc.</w:t>
      </w:r>
    </w:p>
    <w:p w14:paraId="5AC826B1" w14:textId="77777777" w:rsidR="00107BD2" w:rsidRDefault="00A46B76" w:rsidP="00107BD2">
      <w:pPr>
        <w:tabs>
          <w:tab w:val="left" w:pos="2444"/>
        </w:tabs>
        <w:spacing w:line="312" w:lineRule="auto"/>
        <w:jc w:val="both"/>
        <w:rPr>
          <w:rFonts w:eastAsia="Calibri"/>
          <w:bCs/>
          <w:lang w:val="vi-VN"/>
        </w:rPr>
      </w:pPr>
      <w:r>
        <w:rPr>
          <w:rFonts w:eastAsia="Calibri"/>
          <w:bCs/>
        </w:rPr>
        <w:lastRenderedPageBreak/>
        <w:t xml:space="preserve">          </w:t>
      </w:r>
      <w:r w:rsidRPr="00A46B76">
        <w:rPr>
          <w:rFonts w:eastAsia="Calibri"/>
          <w:bCs/>
          <w:lang w:val="vi-VN"/>
        </w:rPr>
        <w:t>M</w:t>
      </w:r>
      <w:r w:rsidRPr="00A46B76">
        <w:rPr>
          <w:rFonts w:eastAsia="Calibri"/>
          <w:bCs/>
        </w:rPr>
        <w:t>T</w:t>
      </w:r>
      <w:r w:rsidRPr="00A46B76">
        <w:rPr>
          <w:rFonts w:eastAsia="Calibri"/>
          <w:bCs/>
          <w:lang w:val="nl-NL"/>
        </w:rPr>
        <w:t xml:space="preserve"> 37</w:t>
      </w:r>
      <w:r w:rsidRPr="00A46B76">
        <w:rPr>
          <w:rFonts w:eastAsia="Calibri"/>
          <w:bCs/>
          <w:lang w:val="vi-VN"/>
        </w:rPr>
        <w:t>: Trẻ biết nói về vấn đề quan tâm như:</w:t>
      </w:r>
      <w:r w:rsidRPr="00A46B76">
        <w:rPr>
          <w:rFonts w:eastAsia="Calibri"/>
          <w:bCs/>
        </w:rPr>
        <w:t xml:space="preserve"> </w:t>
      </w:r>
      <w:r w:rsidRPr="00A46B76">
        <w:rPr>
          <w:rFonts w:eastAsia="Calibri"/>
          <w:bCs/>
          <w:lang w:val="vi-VN"/>
        </w:rPr>
        <w:t>Con gì đây? Cái gì đây</w:t>
      </w:r>
    </w:p>
    <w:p w14:paraId="0B29DADD" w14:textId="2FC8D425" w:rsidR="003E087C" w:rsidRPr="00107BD2" w:rsidRDefault="003E087C" w:rsidP="00107BD2">
      <w:pPr>
        <w:tabs>
          <w:tab w:val="left" w:pos="2444"/>
        </w:tabs>
        <w:spacing w:line="312" w:lineRule="auto"/>
        <w:jc w:val="both"/>
        <w:rPr>
          <w:rFonts w:eastAsia="Calibri"/>
          <w:bCs/>
          <w:lang w:val="vi-VN"/>
        </w:rPr>
      </w:pPr>
      <w:r w:rsidRPr="00A23D00">
        <w:rPr>
          <w:b/>
        </w:rPr>
        <w:t>4: Lĩnh vực phát triển tình cảm kỹ năng xã hội và thẩm mỹ</w:t>
      </w:r>
    </w:p>
    <w:p w14:paraId="1AD09CEA" w14:textId="77777777" w:rsidR="003E087C" w:rsidRPr="007929FF" w:rsidRDefault="003E087C" w:rsidP="003E087C">
      <w:pPr>
        <w:spacing w:line="259" w:lineRule="auto"/>
        <w:jc w:val="both"/>
        <w:rPr>
          <w:rFonts w:eastAsia="Calibri"/>
          <w:bCs/>
          <w:i/>
          <w:iCs/>
        </w:rPr>
      </w:pPr>
      <w:r w:rsidRPr="00A23D00">
        <w:rPr>
          <w:rFonts w:eastAsia="Calibri"/>
          <w:bCs/>
        </w:rPr>
        <w:t xml:space="preserve">          </w:t>
      </w:r>
      <w:r w:rsidRPr="007929FF">
        <w:rPr>
          <w:rFonts w:eastAsia="Calibri"/>
          <w:bCs/>
          <w:i/>
          <w:iCs/>
          <w:u w:val="single"/>
          <w:lang w:val="vi-VN"/>
        </w:rPr>
        <w:t>M</w:t>
      </w:r>
      <w:r w:rsidRPr="007929FF">
        <w:rPr>
          <w:rFonts w:eastAsia="Calibri"/>
          <w:bCs/>
          <w:i/>
          <w:iCs/>
          <w:u w:val="single"/>
        </w:rPr>
        <w:t>T</w:t>
      </w:r>
      <w:r w:rsidRPr="007929FF">
        <w:rPr>
          <w:rFonts w:eastAsia="Calibri"/>
          <w:bCs/>
          <w:i/>
          <w:iCs/>
          <w:u w:val="single"/>
          <w:lang w:val="nl-NL"/>
        </w:rPr>
        <w:t xml:space="preserve"> 41</w:t>
      </w:r>
      <w:r w:rsidRPr="007929FF">
        <w:rPr>
          <w:rFonts w:eastAsia="Calibri"/>
          <w:bCs/>
          <w:i/>
          <w:iCs/>
          <w:lang w:val="vi-VN"/>
        </w:rPr>
        <w:t>: Trẻ biết biểu lộ sự thích giao tiếp với người khác bằng cử chỉ, lời nói</w:t>
      </w:r>
      <w:r w:rsidRPr="007929FF">
        <w:rPr>
          <w:rFonts w:eastAsia="Calibri"/>
          <w:bCs/>
          <w:i/>
          <w:iCs/>
        </w:rPr>
        <w:t xml:space="preserve">  Trẻ biết thể hiện sự gần gũi với những người thân và cô giáo</w:t>
      </w:r>
    </w:p>
    <w:p w14:paraId="0AE94FCC" w14:textId="10C29632" w:rsidR="003E087C" w:rsidRDefault="003E087C" w:rsidP="00107BD2">
      <w:pPr>
        <w:spacing w:line="288" w:lineRule="auto"/>
        <w:jc w:val="both"/>
        <w:rPr>
          <w:rFonts w:eastAsia="Calibri"/>
          <w:bCs/>
          <w:lang w:val="vi-VN"/>
        </w:rPr>
      </w:pPr>
      <w:r w:rsidRPr="00A23D00">
        <w:rPr>
          <w:rFonts w:eastAsia="Calibri"/>
          <w:bCs/>
        </w:rPr>
        <w:t xml:space="preserve">         </w:t>
      </w:r>
      <w:r w:rsidR="00A46B76" w:rsidRPr="00A46B76">
        <w:rPr>
          <w:rFonts w:eastAsia="Calibri"/>
          <w:bCs/>
          <w:lang w:val="vi-VN"/>
        </w:rPr>
        <w:t>M</w:t>
      </w:r>
      <w:r w:rsidR="00A46B76" w:rsidRPr="00A46B76">
        <w:rPr>
          <w:rFonts w:eastAsia="Calibri"/>
          <w:bCs/>
        </w:rPr>
        <w:t>T</w:t>
      </w:r>
      <w:r w:rsidR="00A46B76" w:rsidRPr="00A46B76">
        <w:rPr>
          <w:rFonts w:eastAsia="Calibri"/>
          <w:bCs/>
          <w:lang w:val="nl-NL"/>
        </w:rPr>
        <w:t xml:space="preserve"> 43</w:t>
      </w:r>
      <w:r w:rsidR="00A46B76" w:rsidRPr="00A46B76">
        <w:rPr>
          <w:rFonts w:eastAsia="Calibri"/>
          <w:bCs/>
          <w:lang w:val="vi-VN"/>
        </w:rPr>
        <w:t>: Trẻ biểu lộ sự thân thiện với một số con vật quen thuộc/ gần gũi: bắt chước tiếng kêu, gọi.</w:t>
      </w:r>
    </w:p>
    <w:p w14:paraId="50AF4200" w14:textId="57B6CD1B" w:rsidR="003E087C" w:rsidRPr="00A23D00" w:rsidRDefault="00107BD2" w:rsidP="007929FF">
      <w:pPr>
        <w:spacing w:line="288" w:lineRule="auto"/>
        <w:jc w:val="both"/>
      </w:pPr>
      <w:r>
        <w:rPr>
          <w:rFonts w:eastAsia="Calibri"/>
          <w:bCs/>
        </w:rPr>
        <w:t xml:space="preserve"> </w:t>
      </w:r>
      <w:r>
        <w:rPr>
          <w:rFonts w:eastAsia="Calibri"/>
          <w:bCs/>
        </w:rPr>
        <w:tab/>
      </w:r>
      <w:r w:rsidR="003E087C" w:rsidRPr="00A1558F">
        <w:rPr>
          <w:u w:val="single"/>
        </w:rPr>
        <w:t>MT 48:</w:t>
      </w:r>
      <w:r w:rsidR="003E087C" w:rsidRPr="00A23D00">
        <w:t xml:space="preserve"> Trẻ biết hát và vận động đơn giản theo một vài bài hát, bản nhạc quen thuộc.</w:t>
      </w:r>
    </w:p>
    <w:p w14:paraId="6E83D2A3" w14:textId="77777777" w:rsidR="003E087C" w:rsidRPr="00A23D00" w:rsidRDefault="003E087C" w:rsidP="003E087C">
      <w:pPr>
        <w:ind w:right="-144" w:firstLine="720"/>
        <w:jc w:val="both"/>
      </w:pPr>
      <w:r w:rsidRPr="00A1558F">
        <w:rPr>
          <w:u w:val="single"/>
        </w:rPr>
        <w:t>MT 49</w:t>
      </w:r>
      <w:r w:rsidRPr="00A23D00">
        <w:t>: Trẻ thích tô màu, vẽ, nặn, xếp hình, di màu, xem tranh…</w:t>
      </w:r>
    </w:p>
    <w:p w14:paraId="5234B2D9" w14:textId="77777777" w:rsidR="003E087C" w:rsidRPr="00325169" w:rsidRDefault="003E087C" w:rsidP="003E087C">
      <w:pPr>
        <w:ind w:right="-144" w:firstLine="720"/>
        <w:jc w:val="both"/>
        <w:rPr>
          <w:b/>
        </w:rPr>
      </w:pPr>
      <w:r w:rsidRPr="00325169">
        <w:rPr>
          <w:b/>
        </w:rPr>
        <w:t>II. Yêu cầu, chuẩn bị</w:t>
      </w:r>
    </w:p>
    <w:p w14:paraId="5606C7FB" w14:textId="77777777" w:rsidR="00CA571C" w:rsidRPr="00CA571C" w:rsidRDefault="003E087C" w:rsidP="00CA571C">
      <w:pPr>
        <w:rPr>
          <w:b/>
          <w:bCs/>
          <w:lang w:val="pt-BR"/>
        </w:rPr>
      </w:pPr>
      <w:r>
        <w:rPr>
          <w:b/>
        </w:rPr>
        <w:t xml:space="preserve">         </w:t>
      </w:r>
      <w:r w:rsidR="00CA571C" w:rsidRPr="00CA571C">
        <w:rPr>
          <w:b/>
          <w:bCs/>
          <w:sz w:val="24"/>
          <w:szCs w:val="24"/>
          <w:lang w:val="pt-BR"/>
        </w:rPr>
        <w:t xml:space="preserve">1. </w:t>
      </w:r>
      <w:r w:rsidR="00CA571C" w:rsidRPr="00CA571C">
        <w:rPr>
          <w:b/>
          <w:bCs/>
          <w:lang w:val="pt-BR"/>
        </w:rPr>
        <w:t>Yêu cầu:</w:t>
      </w:r>
    </w:p>
    <w:p w14:paraId="5D32D3B4" w14:textId="77777777" w:rsidR="00CA571C" w:rsidRPr="00CA571C" w:rsidRDefault="00CA571C" w:rsidP="00CA571C">
      <w:pPr>
        <w:rPr>
          <w:b/>
          <w:bCs/>
          <w:lang w:val="pt-BR"/>
        </w:rPr>
      </w:pPr>
      <w:r w:rsidRPr="00CA571C">
        <w:rPr>
          <w:b/>
          <w:bCs/>
          <w:lang w:val="pt-BR"/>
        </w:rPr>
        <w:t>1.1. Kiến thức:</w:t>
      </w:r>
    </w:p>
    <w:p w14:paraId="46A2F104" w14:textId="66D66214" w:rsidR="001A7A27" w:rsidRPr="001A7A27" w:rsidRDefault="001A7A27" w:rsidP="001A7A27">
      <w:pPr>
        <w:spacing w:line="312" w:lineRule="auto"/>
        <w:ind w:firstLine="720"/>
        <w:jc w:val="both"/>
        <w:rPr>
          <w:rFonts w:eastAsia="Calibri"/>
          <w:szCs w:val="22"/>
          <w:lang w:val="nb-NO"/>
        </w:rPr>
      </w:pPr>
      <w:r w:rsidRPr="001A7A27">
        <w:rPr>
          <w:rFonts w:eastAsia="Calibri"/>
          <w:szCs w:val="22"/>
          <w:lang w:val="nb-NO"/>
        </w:rPr>
        <w:t>- Trẻ biết được một số phương tiện giao thông đường bộ</w:t>
      </w:r>
      <w:r w:rsidRPr="001A7A27">
        <w:rPr>
          <w:rFonts w:eastAsia="Calibri"/>
          <w:szCs w:val="22"/>
          <w:lang w:val="vi-VN"/>
        </w:rPr>
        <w:t>, đường sắt</w:t>
      </w:r>
      <w:r w:rsidRPr="001A7A27">
        <w:rPr>
          <w:rFonts w:eastAsia="Calibri"/>
          <w:szCs w:val="22"/>
          <w:lang w:val="nb-NO"/>
        </w:rPr>
        <w:t xml:space="preserve"> (ô tô, xe máy, xe đạp</w:t>
      </w:r>
      <w:r w:rsidRPr="001A7A27">
        <w:rPr>
          <w:rFonts w:eastAsia="Calibri"/>
          <w:szCs w:val="22"/>
          <w:lang w:val="vi-VN"/>
        </w:rPr>
        <w:t>, tàu hỏa</w:t>
      </w:r>
      <w:r w:rsidRPr="001A7A27">
        <w:rPr>
          <w:rFonts w:eastAsia="Calibri"/>
          <w:szCs w:val="22"/>
          <w:lang w:val="nb-NO"/>
        </w:rPr>
        <w:t>...)</w:t>
      </w:r>
      <w:r w:rsidRPr="001A7A27">
        <w:rPr>
          <w:rFonts w:eastAsia="Calibri"/>
          <w:szCs w:val="22"/>
          <w:lang w:val="vi-VN"/>
        </w:rPr>
        <w:t xml:space="preserve">. </w:t>
      </w:r>
      <w:r w:rsidRPr="001A7A27">
        <w:rPr>
          <w:rFonts w:eastAsia="Calibri"/>
          <w:szCs w:val="22"/>
          <w:lang w:val="nb-NO"/>
        </w:rPr>
        <w:t>Trẻ biết tên đường dành cho các phương tiện giao thông đường bộ</w:t>
      </w:r>
      <w:r w:rsidRPr="001A7A27">
        <w:rPr>
          <w:rFonts w:eastAsia="Calibri"/>
          <w:szCs w:val="22"/>
          <w:lang w:val="vi-VN"/>
        </w:rPr>
        <w:t>, đường sắt</w:t>
      </w:r>
      <w:r>
        <w:rPr>
          <w:rFonts w:eastAsia="Calibri"/>
          <w:szCs w:val="22"/>
          <w:lang w:val="nb-NO"/>
        </w:rPr>
        <w:t>, đường hàng không</w:t>
      </w:r>
      <w:r w:rsidRPr="001A7A27">
        <w:rPr>
          <w:rFonts w:eastAsia="Calibri"/>
          <w:lang w:val="vi-VN"/>
        </w:rPr>
        <w:t>.</w:t>
      </w:r>
    </w:p>
    <w:p w14:paraId="74050A8E" w14:textId="40287453" w:rsidR="001A7A27" w:rsidRPr="001A7A27" w:rsidRDefault="001A7A27" w:rsidP="001A7A27">
      <w:pPr>
        <w:spacing w:line="312" w:lineRule="auto"/>
        <w:ind w:firstLine="720"/>
        <w:jc w:val="both"/>
        <w:rPr>
          <w:rFonts w:eastAsia="Calibri"/>
          <w:szCs w:val="22"/>
          <w:lang w:val="vi-VN"/>
        </w:rPr>
      </w:pPr>
      <w:r w:rsidRPr="001A7A27">
        <w:rPr>
          <w:rFonts w:eastAsia="Calibri"/>
          <w:szCs w:val="22"/>
          <w:lang w:val="vi-VN"/>
        </w:rPr>
        <w:t xml:space="preserve">- Trẻ biết gọi tên một số PTGT và nơi hoạt động của chúng. Biết một số đặc điểm của các PTGT </w:t>
      </w:r>
    </w:p>
    <w:p w14:paraId="0072DD34" w14:textId="211CE2EA" w:rsidR="001A7A27" w:rsidRPr="001A7A27" w:rsidRDefault="001A7A27" w:rsidP="001A7A27">
      <w:pPr>
        <w:spacing w:line="312" w:lineRule="auto"/>
        <w:ind w:firstLine="720"/>
        <w:jc w:val="both"/>
        <w:rPr>
          <w:rFonts w:eastAsia="Calibri"/>
          <w:szCs w:val="22"/>
          <w:lang w:val="vi-VN"/>
        </w:rPr>
      </w:pPr>
      <w:r w:rsidRPr="001A7A27">
        <w:rPr>
          <w:rFonts w:eastAsia="Calibri"/>
          <w:szCs w:val="22"/>
          <w:lang w:val="vi-VN"/>
        </w:rPr>
        <w:t xml:space="preserve">- Trẻ nhớ tên bài thơ và đọc thuộc bài thơ: </w:t>
      </w:r>
      <w:r>
        <w:rPr>
          <w:rFonts w:eastAsia="Calibri"/>
          <w:szCs w:val="22"/>
        </w:rPr>
        <w:t>Xe đạp</w:t>
      </w:r>
      <w:r w:rsidRPr="001A7A27">
        <w:rPr>
          <w:rFonts w:eastAsia="Calibri"/>
          <w:szCs w:val="22"/>
          <w:lang w:val="vi-VN"/>
        </w:rPr>
        <w:t xml:space="preserve">; trẻ nhớ tên truyện và nội dung câu </w:t>
      </w:r>
      <w:r w:rsidR="00637E85">
        <w:rPr>
          <w:rFonts w:eastAsia="Calibri"/>
          <w:szCs w:val="22"/>
        </w:rPr>
        <w:t xml:space="preserve">chuyện: </w:t>
      </w:r>
      <w:r w:rsidRPr="001A7A27">
        <w:rPr>
          <w:rFonts w:eastAsia="Calibri"/>
          <w:szCs w:val="22"/>
          <w:lang w:val="vi-VN"/>
        </w:rPr>
        <w:t xml:space="preserve"> </w:t>
      </w:r>
      <w:r>
        <w:rPr>
          <w:rFonts w:eastAsia="Calibri"/>
        </w:rPr>
        <w:t>Chú xe ủi</w:t>
      </w:r>
      <w:r w:rsidRPr="001A7A27">
        <w:rPr>
          <w:rFonts w:eastAsia="Calibri"/>
          <w:lang w:val="vi-VN"/>
        </w:rPr>
        <w:t>, Tàu thủy tí hon</w:t>
      </w:r>
    </w:p>
    <w:p w14:paraId="519CD1DB" w14:textId="4299E889" w:rsidR="001A7A27" w:rsidRPr="001A7A27" w:rsidRDefault="001A7A27" w:rsidP="001A7A27">
      <w:pPr>
        <w:spacing w:line="312" w:lineRule="auto"/>
        <w:jc w:val="both"/>
        <w:rPr>
          <w:rFonts w:eastAsia="Calibri"/>
          <w:szCs w:val="22"/>
          <w:lang w:val="nb-NO"/>
        </w:rPr>
      </w:pPr>
      <w:r w:rsidRPr="001A7A27">
        <w:rPr>
          <w:rFonts w:eastAsia="Calibri"/>
          <w:szCs w:val="22"/>
          <w:lang w:val="nb-NO"/>
        </w:rPr>
        <w:tab/>
        <w:t xml:space="preserve">- Trẻ biết tập các động tác thể dục theo cô và biết thực hiện các bài vận động cơ bản: </w:t>
      </w:r>
      <w:r>
        <w:rPr>
          <w:rFonts w:eastAsia="Calibri"/>
          <w:lang w:val="nb-NO"/>
        </w:rPr>
        <w:t>Tung bắt bóng cùng cô, Nhún bật về phía trước, đi có mang vật trên tay</w:t>
      </w:r>
    </w:p>
    <w:p w14:paraId="082BA0B8" w14:textId="0FD7D557" w:rsidR="001A7A27" w:rsidRPr="001A7A27" w:rsidRDefault="001A7A27" w:rsidP="001A7A27">
      <w:pPr>
        <w:spacing w:line="312" w:lineRule="auto"/>
        <w:jc w:val="both"/>
        <w:rPr>
          <w:rFonts w:eastAsia="Calibri"/>
          <w:szCs w:val="22"/>
        </w:rPr>
      </w:pPr>
      <w:r w:rsidRPr="001A7A27">
        <w:rPr>
          <w:rFonts w:eastAsia="Calibri"/>
          <w:szCs w:val="22"/>
          <w:lang w:val="nb-NO"/>
        </w:rPr>
        <w:t xml:space="preserve"> </w:t>
      </w:r>
      <w:r w:rsidRPr="001A7A27">
        <w:rPr>
          <w:rFonts w:eastAsia="Calibri"/>
          <w:szCs w:val="22"/>
          <w:lang w:val="nb-NO"/>
        </w:rPr>
        <w:tab/>
        <w:t>- Trẻ biết</w:t>
      </w:r>
      <w:r w:rsidRPr="001A7A27">
        <w:rPr>
          <w:rFonts w:eastAsia="Calibri"/>
          <w:szCs w:val="22"/>
          <w:lang w:val="vi-VN"/>
        </w:rPr>
        <w:t xml:space="preserve">: </w:t>
      </w:r>
      <w:r w:rsidRPr="001A7A27">
        <w:rPr>
          <w:rFonts w:eastAsia="Calibri"/>
          <w:color w:val="000000"/>
          <w:lang w:val="nb-NO" w:eastAsia="ja-JP"/>
        </w:rPr>
        <w:t>Tìm hiểu</w:t>
      </w:r>
      <w:r w:rsidRPr="001A7A27">
        <w:rPr>
          <w:rFonts w:eastAsia="Calibri"/>
          <w:color w:val="000000"/>
          <w:lang w:val="vi-VN" w:eastAsia="ja-JP"/>
        </w:rPr>
        <w:t xml:space="preserve"> khám phá chiếc xe</w:t>
      </w:r>
      <w:r w:rsidRPr="001A7A27">
        <w:rPr>
          <w:rFonts w:eastAsia="Calibri"/>
          <w:color w:val="000000"/>
          <w:lang w:val="nb-NO" w:eastAsia="ja-JP"/>
        </w:rPr>
        <w:t xml:space="preserve"> đạp</w:t>
      </w:r>
      <w:r w:rsidRPr="001A7A27">
        <w:rPr>
          <w:rFonts w:eastAsia="Calibri"/>
          <w:color w:val="000000"/>
          <w:lang w:val="vi-VN" w:eastAsia="ja-JP"/>
        </w:rPr>
        <w:t>,</w:t>
      </w:r>
      <w:r>
        <w:rPr>
          <w:rFonts w:eastAsia="Calibri"/>
          <w:color w:val="000000"/>
          <w:lang w:eastAsia="ja-JP"/>
        </w:rPr>
        <w:t xml:space="preserve"> tàu hỏa </w:t>
      </w:r>
      <w:r w:rsidRPr="001A7A27">
        <w:rPr>
          <w:rFonts w:eastAsia="Calibri"/>
          <w:color w:val="000000"/>
          <w:lang w:val="vi-VN" w:eastAsia="ja-JP"/>
        </w:rPr>
        <w:t xml:space="preserve">; Trẻ </w:t>
      </w:r>
      <w:r>
        <w:rPr>
          <w:rFonts w:eastAsia="Calibri"/>
          <w:color w:val="000000"/>
          <w:lang w:eastAsia="ja-JP"/>
        </w:rPr>
        <w:t>nhận biết được hình tròn- hình vuông</w:t>
      </w:r>
    </w:p>
    <w:p w14:paraId="0CC16FD7" w14:textId="3428BF81" w:rsidR="001A7A27" w:rsidRPr="001A7A27" w:rsidRDefault="001A7A27" w:rsidP="001A7A27">
      <w:pPr>
        <w:spacing w:line="312" w:lineRule="auto"/>
        <w:jc w:val="both"/>
        <w:rPr>
          <w:rFonts w:eastAsia="Calibri"/>
          <w:szCs w:val="22"/>
          <w:lang w:val="vi-VN"/>
        </w:rPr>
      </w:pPr>
      <w:r w:rsidRPr="001A7A27">
        <w:rPr>
          <w:rFonts w:eastAsia="Calibri"/>
          <w:szCs w:val="22"/>
          <w:lang w:val="nb-NO"/>
        </w:rPr>
        <w:t xml:space="preserve">  </w:t>
      </w:r>
      <w:r w:rsidRPr="001A7A27">
        <w:rPr>
          <w:rFonts w:eastAsia="Calibri"/>
          <w:szCs w:val="22"/>
          <w:lang w:val="nb-NO"/>
        </w:rPr>
        <w:tab/>
        <w:t>- Trẻ biết vẽ</w:t>
      </w:r>
      <w:r w:rsidRPr="001A7A27">
        <w:rPr>
          <w:rFonts w:eastAsia="Calibri"/>
          <w:szCs w:val="22"/>
          <w:lang w:val="vi-VN"/>
        </w:rPr>
        <w:t xml:space="preserve"> </w:t>
      </w:r>
      <w:r w:rsidRPr="001A7A27">
        <w:rPr>
          <w:rFonts w:eastAsia="Calibri"/>
          <w:szCs w:val="22"/>
          <w:lang w:val="nb-NO"/>
        </w:rPr>
        <w:t>tô màu</w:t>
      </w:r>
      <w:r w:rsidRPr="001A7A27">
        <w:rPr>
          <w:rFonts w:eastAsia="Calibri"/>
          <w:szCs w:val="22"/>
          <w:lang w:val="vi-VN"/>
        </w:rPr>
        <w:t xml:space="preserve"> ô tô,</w:t>
      </w:r>
      <w:r>
        <w:rPr>
          <w:rFonts w:eastAsia="Calibri"/>
          <w:szCs w:val="22"/>
        </w:rPr>
        <w:t xml:space="preserve"> máy bay, </w:t>
      </w:r>
      <w:r w:rsidRPr="001A7A27">
        <w:rPr>
          <w:rFonts w:eastAsia="Calibri"/>
          <w:szCs w:val="22"/>
          <w:lang w:val="vi-VN"/>
        </w:rPr>
        <w:t xml:space="preserve"> </w:t>
      </w:r>
      <w:r>
        <w:rPr>
          <w:rFonts w:eastAsia="Calibri"/>
          <w:szCs w:val="22"/>
        </w:rPr>
        <w:t xml:space="preserve">dán đèn giao thông </w:t>
      </w:r>
    </w:p>
    <w:p w14:paraId="73EC3909" w14:textId="77777777" w:rsidR="001A7A27" w:rsidRPr="001A7A27" w:rsidRDefault="001A7A27" w:rsidP="001A7A27">
      <w:pPr>
        <w:ind w:firstLine="720"/>
        <w:jc w:val="both"/>
        <w:rPr>
          <w:rFonts w:eastAsia="Calibri"/>
          <w:szCs w:val="22"/>
          <w:lang w:val="nb-NO"/>
        </w:rPr>
      </w:pPr>
      <w:r w:rsidRPr="001A7A27">
        <w:rPr>
          <w:rFonts w:eastAsia="Calibri"/>
          <w:szCs w:val="22"/>
          <w:lang w:val="nb-NO"/>
        </w:rPr>
        <w:t>- Trẻ nhận biết đóng các vai chơi trong chủ đề.</w:t>
      </w:r>
    </w:p>
    <w:p w14:paraId="3BBA32FD" w14:textId="79D2A717" w:rsidR="00CA571C" w:rsidRPr="001A7A27" w:rsidRDefault="001A7A27" w:rsidP="001A7A27">
      <w:pPr>
        <w:spacing w:line="312" w:lineRule="auto"/>
        <w:jc w:val="both"/>
        <w:rPr>
          <w:rFonts w:eastAsia="Calibri"/>
          <w:color w:val="000000"/>
          <w:lang w:val="vi-VN"/>
        </w:rPr>
      </w:pPr>
      <w:r w:rsidRPr="001A7A27">
        <w:rPr>
          <w:rFonts w:eastAsia="Calibri"/>
          <w:color w:val="000000"/>
          <w:lang w:val="vi-VN"/>
        </w:rPr>
        <w:t> </w:t>
      </w:r>
      <w:r w:rsidRPr="001A7A27">
        <w:rPr>
          <w:rFonts w:eastAsia="Calibri"/>
          <w:color w:val="000000"/>
          <w:lang w:val="vi-VN"/>
        </w:rPr>
        <w:tab/>
        <w:t xml:space="preserve">- Biết tên bài hát, tên tác giả, hát đúng giai điệu, rõ lời, vận động nhịp nhàng theo lời bài hát: </w:t>
      </w:r>
      <w:r w:rsidRPr="001A7A27">
        <w:rPr>
          <w:rFonts w:eastAsia="Arial"/>
          <w:szCs w:val="22"/>
          <w:lang w:val="vi-VN"/>
        </w:rPr>
        <w:t xml:space="preserve">Em tập lái ô tô; </w:t>
      </w:r>
      <w:r>
        <w:rPr>
          <w:rFonts w:eastAsia="Arial"/>
          <w:szCs w:val="22"/>
        </w:rPr>
        <w:t>Bác đưa thư vui tính</w:t>
      </w:r>
      <w:r w:rsidRPr="001A7A27">
        <w:rPr>
          <w:rFonts w:eastAsia="Calibri"/>
          <w:lang w:val="vi-VN"/>
        </w:rPr>
        <w:t xml:space="preserve">; </w:t>
      </w:r>
      <w:r w:rsidRPr="001A7A27">
        <w:rPr>
          <w:rFonts w:eastAsia="Arial"/>
          <w:szCs w:val="22"/>
          <w:lang w:val="vi-VN"/>
        </w:rPr>
        <w:t>Em đi chơi thuyền</w:t>
      </w:r>
      <w:r w:rsidRPr="001A7A27">
        <w:rPr>
          <w:rFonts w:eastAsia="Arial"/>
          <w:color w:val="000000"/>
          <w:lang w:val="vi-VN"/>
        </w:rPr>
        <w:t xml:space="preserve">; </w:t>
      </w:r>
      <w:r w:rsidRPr="001A7A27">
        <w:rPr>
          <w:rFonts w:eastAsia="Calibri"/>
          <w:color w:val="000000"/>
          <w:lang w:val="vi-VN"/>
        </w:rPr>
        <w:t>biết tên trò chơi và cách chơi của TCÂN...</w:t>
      </w:r>
    </w:p>
    <w:p w14:paraId="7142E3B5" w14:textId="43E2DA4C" w:rsidR="00CA571C" w:rsidRPr="00CA571C" w:rsidRDefault="0081427B" w:rsidP="00CA571C">
      <w:pPr>
        <w:tabs>
          <w:tab w:val="left" w:pos="1155"/>
          <w:tab w:val="left" w:pos="2700"/>
        </w:tabs>
        <w:jc w:val="both"/>
        <w:rPr>
          <w:rFonts w:eastAsia="Calibri"/>
          <w:szCs w:val="22"/>
        </w:rPr>
      </w:pPr>
      <w:r>
        <w:t xml:space="preserve">         </w:t>
      </w:r>
      <w:r w:rsidR="00CA571C" w:rsidRPr="00CA571C">
        <w:t>- Trẻ chơi thân thiện cạnh trẻ khác</w:t>
      </w:r>
    </w:p>
    <w:p w14:paraId="2E2681C1" w14:textId="77777777" w:rsidR="00CA571C" w:rsidRPr="00CA571C" w:rsidRDefault="00CA571C" w:rsidP="00CA571C">
      <w:pPr>
        <w:rPr>
          <w:b/>
          <w:bCs/>
          <w:lang w:val="pt-BR"/>
        </w:rPr>
      </w:pPr>
      <w:r w:rsidRPr="00CA571C">
        <w:rPr>
          <w:b/>
          <w:bCs/>
          <w:lang w:val="pt-BR"/>
        </w:rPr>
        <w:t>1.2 Kĩ năng:</w:t>
      </w:r>
    </w:p>
    <w:p w14:paraId="164C8B47" w14:textId="77777777" w:rsidR="00CA571C" w:rsidRPr="00CA571C" w:rsidRDefault="00CA571C" w:rsidP="0081427B">
      <w:pPr>
        <w:ind w:firstLine="720"/>
        <w:jc w:val="both"/>
        <w:rPr>
          <w:spacing w:val="-4"/>
        </w:rPr>
      </w:pPr>
      <w:r w:rsidRPr="00CA571C">
        <w:rPr>
          <w:spacing w:val="-4"/>
        </w:rPr>
        <w:t>- Rèn tính kiên trì, kĩ năng khéo léo của đôi bàn tay, bàn chân và tư duy cho trẻ.</w:t>
      </w:r>
    </w:p>
    <w:p w14:paraId="1187E52F" w14:textId="77777777" w:rsidR="00CA571C" w:rsidRPr="00CA571C" w:rsidRDefault="00CA571C" w:rsidP="0081427B">
      <w:pPr>
        <w:ind w:firstLine="720"/>
        <w:jc w:val="both"/>
        <w:rPr>
          <w:spacing w:val="-4"/>
        </w:rPr>
      </w:pPr>
      <w:r w:rsidRPr="00CA571C">
        <w:rPr>
          <w:spacing w:val="-4"/>
        </w:rPr>
        <w:lastRenderedPageBreak/>
        <w:t>- Rèn kĩ năng ghi nhớ có chủ định, kĩ năng phát âm cho trẻ.</w:t>
      </w:r>
    </w:p>
    <w:p w14:paraId="256FED01" w14:textId="77777777" w:rsidR="00CA571C" w:rsidRPr="00CA571C" w:rsidRDefault="00CA571C" w:rsidP="0081427B">
      <w:pPr>
        <w:ind w:firstLine="720"/>
        <w:jc w:val="both"/>
        <w:rPr>
          <w:spacing w:val="-4"/>
        </w:rPr>
      </w:pPr>
      <w:r w:rsidRPr="00CA571C">
        <w:rPr>
          <w:spacing w:val="-4"/>
        </w:rPr>
        <w:t>- Rèn kĩ năng chơi ở các góc chơi, chơi các trò chơi cho trẻ.</w:t>
      </w:r>
    </w:p>
    <w:p w14:paraId="51E40A4A" w14:textId="77777777" w:rsidR="00CA571C" w:rsidRPr="00CA571C" w:rsidRDefault="00CA571C" w:rsidP="0081427B">
      <w:pPr>
        <w:ind w:firstLine="720"/>
        <w:jc w:val="both"/>
        <w:rPr>
          <w:spacing w:val="-4"/>
        </w:rPr>
      </w:pPr>
      <w:r w:rsidRPr="00CA571C">
        <w:rPr>
          <w:spacing w:val="-4"/>
        </w:rPr>
        <w:t>- Rèn cho trẻ kĩ năng khi giao tiếp với nhau.</w:t>
      </w:r>
    </w:p>
    <w:p w14:paraId="346BAB4D" w14:textId="77777777" w:rsidR="00CA571C" w:rsidRPr="00CA571C" w:rsidRDefault="00CA571C" w:rsidP="0081427B">
      <w:pPr>
        <w:ind w:firstLine="720"/>
        <w:jc w:val="both"/>
        <w:rPr>
          <w:spacing w:val="-4"/>
        </w:rPr>
      </w:pPr>
      <w:r w:rsidRPr="00CA571C">
        <w:rPr>
          <w:spacing w:val="-4"/>
        </w:rPr>
        <w:t>- Rèn kĩ năng vận động và kĩ năng sử dụng nhạc cụ khi hát.</w:t>
      </w:r>
    </w:p>
    <w:p w14:paraId="21976A76" w14:textId="77777777" w:rsidR="00CA571C" w:rsidRPr="00CA571C" w:rsidRDefault="00CA571C" w:rsidP="0081427B">
      <w:pPr>
        <w:ind w:firstLine="720"/>
        <w:jc w:val="both"/>
        <w:rPr>
          <w:spacing w:val="-4"/>
        </w:rPr>
      </w:pPr>
      <w:r w:rsidRPr="00CA571C">
        <w:rPr>
          <w:spacing w:val="-4"/>
        </w:rPr>
        <w:t>- Rèn kĩ năng tô màu, kĩ năng xâu vòng, kĩ năng xếp chồng, xếp cạnh cho trẻ</w:t>
      </w:r>
    </w:p>
    <w:p w14:paraId="48DC0144" w14:textId="3165F3B8" w:rsidR="00CA571C" w:rsidRPr="00CA571C" w:rsidRDefault="00CA571C" w:rsidP="0081427B">
      <w:pPr>
        <w:ind w:firstLine="720"/>
        <w:jc w:val="both"/>
        <w:rPr>
          <w:spacing w:val="-4"/>
        </w:rPr>
      </w:pPr>
      <w:r w:rsidRPr="00CA571C">
        <w:rPr>
          <w:spacing w:val="-4"/>
        </w:rPr>
        <w:t xml:space="preserve">- Rèn kĩ năng </w:t>
      </w:r>
      <w:r w:rsidR="001A7A27">
        <w:t>đi</w:t>
      </w:r>
      <w:r w:rsidRPr="00CA571C">
        <w:t>, ném trúng đích, bật tại chỗ cho trẻ</w:t>
      </w:r>
    </w:p>
    <w:p w14:paraId="3B2963B9" w14:textId="77777777" w:rsidR="00CA571C" w:rsidRPr="00CA571C" w:rsidRDefault="00CA571C" w:rsidP="0081427B">
      <w:pPr>
        <w:ind w:firstLine="720"/>
        <w:jc w:val="both"/>
        <w:rPr>
          <w:spacing w:val="-4"/>
        </w:rPr>
      </w:pPr>
      <w:r w:rsidRPr="00CA571C">
        <w:rPr>
          <w:spacing w:val="-4"/>
        </w:rPr>
        <w:t>- Rèn cho trẻ kĩ năng đọc thơ to, rõ ràng, …</w:t>
      </w:r>
    </w:p>
    <w:p w14:paraId="3DE377C4" w14:textId="77777777" w:rsidR="00CA571C" w:rsidRPr="00CA571C" w:rsidRDefault="00CA571C" w:rsidP="0081427B">
      <w:pPr>
        <w:ind w:firstLine="720"/>
        <w:jc w:val="both"/>
        <w:rPr>
          <w:spacing w:val="-4"/>
        </w:rPr>
      </w:pPr>
      <w:r w:rsidRPr="00CA571C">
        <w:rPr>
          <w:spacing w:val="-4"/>
        </w:rPr>
        <w:t>- Rèn cho trẻ một số kĩ năng tự phục vụ: Xúc cơm, đi vệ sinh, đi dép, ……</w:t>
      </w:r>
    </w:p>
    <w:p w14:paraId="76466709" w14:textId="77777777" w:rsidR="0075420A" w:rsidRDefault="00CA571C" w:rsidP="00CA571C">
      <w:pPr>
        <w:rPr>
          <w:b/>
          <w:bCs/>
          <w:lang w:val="pt-BR"/>
        </w:rPr>
      </w:pPr>
      <w:r w:rsidRPr="00CA571C">
        <w:rPr>
          <w:b/>
          <w:bCs/>
          <w:lang w:val="pt-BR"/>
        </w:rPr>
        <w:t>1.3 Thái độ</w:t>
      </w:r>
    </w:p>
    <w:p w14:paraId="2ED97DF4" w14:textId="01E5AEFE" w:rsidR="0075420A" w:rsidRPr="00CA571C" w:rsidRDefault="0081427B" w:rsidP="0081427B">
      <w:pPr>
        <w:rPr>
          <w:b/>
          <w:bCs/>
          <w:lang w:val="pt-BR"/>
        </w:rPr>
      </w:pPr>
      <w:r>
        <w:rPr>
          <w:rFonts w:eastAsia="Calibri"/>
          <w:szCs w:val="22"/>
        </w:rPr>
        <w:t xml:space="preserve">         </w:t>
      </w:r>
      <w:r w:rsidR="0075420A" w:rsidRPr="0075420A">
        <w:rPr>
          <w:rFonts w:eastAsia="Calibri"/>
          <w:szCs w:val="22"/>
          <w:lang w:val="vi-VN"/>
        </w:rPr>
        <w:t xml:space="preserve"> - Trẻ biết giữ an toàn </w:t>
      </w:r>
      <w:r w:rsidR="0075420A" w:rsidRPr="00637E85">
        <w:rPr>
          <w:rFonts w:eastAsia="Calibri"/>
          <w:szCs w:val="22"/>
          <w:lang w:val="vi-VN"/>
        </w:rPr>
        <w:t>cho khi</w:t>
      </w:r>
      <w:r w:rsidR="0075420A" w:rsidRPr="0075420A">
        <w:rPr>
          <w:rFonts w:eastAsia="Calibri"/>
          <w:szCs w:val="22"/>
          <w:lang w:val="vi-VN"/>
        </w:rPr>
        <w:t xml:space="preserve"> ngồi trên phương tiện</w:t>
      </w:r>
    </w:p>
    <w:p w14:paraId="0A3DDEFA" w14:textId="77777777" w:rsidR="00CA571C" w:rsidRPr="00CA571C" w:rsidRDefault="00CA571C" w:rsidP="0081427B">
      <w:pPr>
        <w:ind w:firstLine="720"/>
        <w:jc w:val="both"/>
      </w:pPr>
      <w:r w:rsidRPr="00CA571C">
        <w:t>- Trẻ hứng thú tham gia vào các hoạt động.</w:t>
      </w:r>
    </w:p>
    <w:p w14:paraId="029FDC5D" w14:textId="77777777" w:rsidR="00CA571C" w:rsidRPr="00CA571C" w:rsidRDefault="00CA571C" w:rsidP="0081427B">
      <w:pPr>
        <w:ind w:firstLine="720"/>
        <w:jc w:val="both"/>
      </w:pPr>
      <w:r w:rsidRPr="00CA571C">
        <w:t>- Trẻ thích nghe đọc thơ, kể chuyện và trả lời được các câu hỏi của cô.</w:t>
      </w:r>
    </w:p>
    <w:p w14:paraId="49D59076" w14:textId="77777777" w:rsidR="00CA571C" w:rsidRPr="00CA571C" w:rsidRDefault="00CA571C" w:rsidP="0081427B">
      <w:pPr>
        <w:ind w:firstLine="720"/>
        <w:jc w:val="both"/>
      </w:pPr>
      <w:r w:rsidRPr="00CA571C">
        <w:t>- Thích nghe hát và vận động các bài hát về chủ đề.</w:t>
      </w:r>
    </w:p>
    <w:p w14:paraId="2113CCF2" w14:textId="77777777" w:rsidR="00CA571C" w:rsidRPr="00CA571C" w:rsidRDefault="00CA571C" w:rsidP="0081427B">
      <w:pPr>
        <w:ind w:firstLine="720"/>
        <w:jc w:val="both"/>
      </w:pPr>
      <w:r w:rsidRPr="00CA571C">
        <w:t>- Trẻ thích tô màu, vẽ, nặn, xếp hình, ….</w:t>
      </w:r>
    </w:p>
    <w:p w14:paraId="0FAA34BC" w14:textId="77777777" w:rsidR="00CA571C" w:rsidRPr="00CA571C" w:rsidRDefault="00CA571C" w:rsidP="0081427B">
      <w:pPr>
        <w:ind w:firstLine="720"/>
        <w:jc w:val="both"/>
      </w:pPr>
      <w:r w:rsidRPr="00CA571C">
        <w:t>- Có một số hành vi tốt trong ăn uống, vệ sinh...</w:t>
      </w:r>
    </w:p>
    <w:p w14:paraId="0FB5DB74" w14:textId="77777777" w:rsidR="00CA571C" w:rsidRPr="00CA571C" w:rsidRDefault="00CA571C" w:rsidP="0081427B">
      <w:pPr>
        <w:ind w:firstLine="720"/>
        <w:jc w:val="both"/>
      </w:pPr>
      <w:r w:rsidRPr="00CA571C">
        <w:t>- Trẻ biết nghiêm chỉnh chấp hành luật lệ giao thông</w:t>
      </w:r>
    </w:p>
    <w:p w14:paraId="4EB0ABBC" w14:textId="77777777" w:rsidR="00CA571C" w:rsidRPr="00CA571C" w:rsidRDefault="00CA571C" w:rsidP="0081427B">
      <w:pPr>
        <w:ind w:firstLine="720"/>
        <w:jc w:val="both"/>
      </w:pPr>
      <w:r w:rsidRPr="00CA571C">
        <w:t>- Trẻ thích tô màu, vẽ, nặn, xé, xếp hình, xem tranh (cầm bút di màu, vẽ nguệch ngoạc).</w:t>
      </w:r>
    </w:p>
    <w:p w14:paraId="6AB926C8" w14:textId="77777777" w:rsidR="00CA571C" w:rsidRPr="00CA571C" w:rsidRDefault="00CA571C" w:rsidP="00CA571C">
      <w:pPr>
        <w:rPr>
          <w:b/>
          <w:bCs/>
          <w:lang w:val="pt-BR"/>
        </w:rPr>
      </w:pPr>
      <w:r w:rsidRPr="00CA571C">
        <w:rPr>
          <w:b/>
          <w:bCs/>
          <w:lang w:val="pt-BR"/>
        </w:rPr>
        <w:t>2. Chuẩn bị:</w:t>
      </w:r>
    </w:p>
    <w:p w14:paraId="5C11BE8A" w14:textId="3DB7BCF7" w:rsidR="00CA571C" w:rsidRPr="00CA571C" w:rsidRDefault="0081427B" w:rsidP="00CA571C">
      <w:pPr>
        <w:rPr>
          <w:b/>
          <w:bCs/>
          <w:lang w:val="pt-BR"/>
        </w:rPr>
      </w:pPr>
      <w:r>
        <w:rPr>
          <w:b/>
          <w:bCs/>
          <w:lang w:val="pt-BR"/>
        </w:rPr>
        <w:t>a,</w:t>
      </w:r>
      <w:r w:rsidR="00CA571C" w:rsidRPr="00CA571C">
        <w:rPr>
          <w:b/>
          <w:bCs/>
          <w:lang w:val="pt-BR"/>
        </w:rPr>
        <w:t xml:space="preserve"> </w:t>
      </w:r>
      <w:r w:rsidR="00A907E3">
        <w:rPr>
          <w:b/>
          <w:bCs/>
          <w:lang w:val="pt-BR"/>
        </w:rPr>
        <w:t>Chuẩn bị của cô</w:t>
      </w:r>
      <w:r w:rsidR="00CA571C" w:rsidRPr="00CA571C">
        <w:rPr>
          <w:b/>
          <w:bCs/>
          <w:lang w:val="pt-BR"/>
        </w:rPr>
        <w:t>:</w:t>
      </w:r>
    </w:p>
    <w:p w14:paraId="193631BF" w14:textId="77777777" w:rsidR="00CA571C" w:rsidRPr="00CA571C" w:rsidRDefault="00CA571C" w:rsidP="0081427B">
      <w:pPr>
        <w:ind w:firstLine="720"/>
        <w:jc w:val="both"/>
        <w:rPr>
          <w:b/>
          <w:bCs/>
          <w:u w:val="single"/>
        </w:rPr>
      </w:pPr>
      <w:r w:rsidRPr="00CA571C">
        <w:t>- Một số phương tiện giao thông: Ô tô, xe máy, máy bay màu đỏ, máy bay màu xanh, tàu thủy, tàu hỏa, thuyền màu to đỏ, thuyền nhỏ màu vàng, …</w:t>
      </w:r>
    </w:p>
    <w:p w14:paraId="4F1F3764" w14:textId="77777777" w:rsidR="00CA571C" w:rsidRPr="00CA571C" w:rsidRDefault="00CA571C" w:rsidP="0081427B">
      <w:pPr>
        <w:ind w:firstLine="720"/>
        <w:jc w:val="both"/>
      </w:pPr>
      <w:r w:rsidRPr="00CA571C">
        <w:t>- Dụng cụ âm nhạc: xắc xô, phách, mõ, trống lắc, … sáp màu, bảng đen, đất nặn, đĩa đựng sản phẩm, giấy A4 giá treo tranh,</w:t>
      </w:r>
      <w:r w:rsidRPr="00CA571C">
        <w:rPr>
          <w:rFonts w:ascii=".VnTime" w:hAnsi=".VnTime"/>
        </w:rPr>
        <w:t xml:space="preserve"> </w:t>
      </w:r>
      <w:r w:rsidRPr="00CA571C">
        <w:t>vở hướng dẫn làm quen với toán, vở hướng dẫn làm quen với tạo hình… …</w:t>
      </w:r>
    </w:p>
    <w:p w14:paraId="7B9CCA58" w14:textId="77777777" w:rsidR="00CA571C" w:rsidRPr="00CA571C" w:rsidRDefault="00CA571C" w:rsidP="0081427B">
      <w:pPr>
        <w:ind w:firstLine="720"/>
        <w:jc w:val="both"/>
      </w:pPr>
      <w:r w:rsidRPr="00CA571C">
        <w:t>- Bánh xe bằng gỗ, bằng nắp chai và dây xâu, Rổ đựng khối gỗ hình chữ nhât, khối gỗ hình vuông, nút ghép, nút chai, rổ đựng lồng hộp tròn, lồng hộp vuông, …</w:t>
      </w:r>
    </w:p>
    <w:p w14:paraId="490B9C10" w14:textId="4994C187" w:rsidR="00CA571C" w:rsidRPr="00CA571C" w:rsidRDefault="00CA571C" w:rsidP="0081427B">
      <w:pPr>
        <w:ind w:firstLine="720"/>
        <w:jc w:val="both"/>
      </w:pPr>
      <w:r w:rsidRPr="00CA571C">
        <w:t xml:space="preserve">- Tranh thơ: </w:t>
      </w:r>
      <w:r w:rsidR="0075420A">
        <w:t>Xe đạp</w:t>
      </w:r>
      <w:r w:rsidRPr="00CA571C">
        <w:t xml:space="preserve">; tranh chuyện </w:t>
      </w:r>
      <w:r w:rsidR="0075420A">
        <w:t>chú xe ủi,</w:t>
      </w:r>
      <w:r w:rsidRPr="00CA571C">
        <w:t xml:space="preserve"> tàu thủy tí hon, video</w:t>
      </w:r>
      <w:r w:rsidR="0075420A">
        <w:t xml:space="preserve"> các</w:t>
      </w:r>
      <w:r w:rsidRPr="00CA571C">
        <w:t xml:space="preserve"> câu chuyện ; tranh ảnh: phương tiện giao thông đường bộ, phương tiện giao thông đường thủy, phương tiện giao thông đường không, phương tiện giao thông đường sắt.</w:t>
      </w:r>
    </w:p>
    <w:p w14:paraId="5D6EE2A9" w14:textId="6AD1449D" w:rsidR="00CA571C" w:rsidRPr="00CA571C" w:rsidRDefault="00CA571C" w:rsidP="0081427B">
      <w:pPr>
        <w:ind w:firstLine="720"/>
        <w:jc w:val="both"/>
      </w:pPr>
      <w:r w:rsidRPr="00CA571C">
        <w:t>- Dụng cụ chăm sóc cây: ô doa, khăn lau, ….</w:t>
      </w:r>
    </w:p>
    <w:p w14:paraId="01FA46DD" w14:textId="4D6BBB9A" w:rsidR="00CA571C" w:rsidRPr="00CA571C" w:rsidRDefault="00CA571C" w:rsidP="008F25DC">
      <w:pPr>
        <w:ind w:firstLine="720"/>
        <w:jc w:val="both"/>
      </w:pPr>
      <w:r w:rsidRPr="00CA571C">
        <w:lastRenderedPageBreak/>
        <w:t xml:space="preserve">- </w:t>
      </w:r>
      <w:r w:rsidR="0075420A">
        <w:t>Đ</w:t>
      </w:r>
      <w:r w:rsidRPr="00CA571C">
        <w:t>ồ chơi ngoài trời: Cầu trượt, bập bênh, …Rổ đựng lá cây và dây xâu, …</w:t>
      </w:r>
    </w:p>
    <w:p w14:paraId="70A79E91" w14:textId="628C13B4" w:rsidR="0075420A" w:rsidRPr="00A907E3" w:rsidRDefault="0081427B" w:rsidP="008F25DC">
      <w:pPr>
        <w:jc w:val="both"/>
        <w:rPr>
          <w:rFonts w:eastAsia="Calibri"/>
          <w:b/>
          <w:szCs w:val="22"/>
        </w:rPr>
      </w:pPr>
      <w:r>
        <w:rPr>
          <w:b/>
          <w:bCs/>
          <w:lang w:val="pt-BR"/>
        </w:rPr>
        <w:t xml:space="preserve">b, </w:t>
      </w:r>
      <w:r w:rsidR="0075420A">
        <w:rPr>
          <w:b/>
          <w:bCs/>
          <w:lang w:val="pt-BR"/>
        </w:rPr>
        <w:t xml:space="preserve"> </w:t>
      </w:r>
      <w:r w:rsidR="00A907E3">
        <w:rPr>
          <w:rFonts w:eastAsia="Calibri"/>
          <w:b/>
          <w:szCs w:val="22"/>
        </w:rPr>
        <w:t>Chuẩn bị cho trẻ</w:t>
      </w:r>
    </w:p>
    <w:p w14:paraId="54BD67A5" w14:textId="650736D1" w:rsidR="00A907E3" w:rsidRPr="00A907E3" w:rsidRDefault="00A907E3" w:rsidP="008F25DC">
      <w:pPr>
        <w:ind w:firstLine="720"/>
        <w:jc w:val="both"/>
        <w:rPr>
          <w:b/>
          <w:i/>
          <w:color w:val="000000"/>
        </w:rPr>
      </w:pPr>
      <w:r>
        <w:rPr>
          <w:color w:val="000000"/>
        </w:rPr>
        <w:t xml:space="preserve">- </w:t>
      </w:r>
      <w:r w:rsidRPr="00A907E3">
        <w:rPr>
          <w:color w:val="000000"/>
        </w:rPr>
        <w:t>Trang phục gọn gàng, sạch sẽ</w:t>
      </w:r>
    </w:p>
    <w:p w14:paraId="5D8185D2" w14:textId="4A6A42C5" w:rsidR="00A907E3" w:rsidRPr="00A907E3" w:rsidRDefault="00A907E3" w:rsidP="008F25DC">
      <w:pPr>
        <w:ind w:firstLine="720"/>
        <w:jc w:val="both"/>
        <w:rPr>
          <w:color w:val="000000"/>
        </w:rPr>
      </w:pPr>
      <w:r w:rsidRPr="00A907E3">
        <w:rPr>
          <w:color w:val="000000"/>
        </w:rPr>
        <w:t>- Trẻ có tâm thế và sức khỏe tốt để tham gia hoạt động</w:t>
      </w:r>
    </w:p>
    <w:p w14:paraId="6D779722" w14:textId="32DCD91A" w:rsidR="0081427B" w:rsidRPr="0081427B" w:rsidRDefault="0081427B" w:rsidP="0081427B">
      <w:pPr>
        <w:spacing w:line="312" w:lineRule="auto"/>
        <w:jc w:val="both"/>
        <w:rPr>
          <w:rFonts w:eastAsia="Calibri"/>
          <w:b/>
          <w:szCs w:val="22"/>
          <w:lang w:val="vi-VN"/>
        </w:rPr>
      </w:pPr>
      <w:r w:rsidRPr="0081427B">
        <w:rPr>
          <w:rFonts w:eastAsia="Calibri"/>
          <w:b/>
          <w:szCs w:val="22"/>
          <w:lang w:val="vi-VN"/>
        </w:rPr>
        <w:t>c. Trang trí lớp</w:t>
      </w:r>
    </w:p>
    <w:p w14:paraId="112729FF" w14:textId="77777777" w:rsidR="00A907E3" w:rsidRPr="00A907E3" w:rsidRDefault="00A907E3" w:rsidP="00A907E3">
      <w:pPr>
        <w:ind w:firstLine="720"/>
        <w:rPr>
          <w:rFonts w:eastAsiaTheme="minorHAnsi"/>
        </w:rPr>
      </w:pPr>
      <w:r w:rsidRPr="00A907E3">
        <w:rPr>
          <w:rFonts w:eastAsiaTheme="minorHAnsi"/>
        </w:rPr>
        <w:t>-</w:t>
      </w:r>
      <w:r w:rsidRPr="00A907E3">
        <w:rPr>
          <w:rFonts w:eastAsiaTheme="minorHAnsi"/>
          <w:b/>
        </w:rPr>
        <w:t xml:space="preserve"> </w:t>
      </w:r>
      <w:r w:rsidRPr="00A907E3">
        <w:rPr>
          <w:rFonts w:eastAsiaTheme="minorHAnsi"/>
        </w:rPr>
        <w:t>Lớp học thoáng mát, sạch sẽ, gọn gàng.</w:t>
      </w:r>
    </w:p>
    <w:p w14:paraId="2682C779" w14:textId="77777777" w:rsidR="00A907E3" w:rsidRPr="00A907E3" w:rsidRDefault="00A907E3" w:rsidP="00A907E3">
      <w:pPr>
        <w:ind w:firstLine="720"/>
        <w:rPr>
          <w:rFonts w:eastAsiaTheme="minorHAnsi"/>
        </w:rPr>
      </w:pPr>
      <w:r w:rsidRPr="00A907E3">
        <w:rPr>
          <w:rFonts w:eastAsiaTheme="minorHAnsi"/>
        </w:rPr>
        <w:t xml:space="preserve">- Trang trí nhóm lớp, dán tranh ảnh theo đúng chủ đề đẹp và hấp dẫn để thu hút sự chú ý của trẻ, </w:t>
      </w:r>
    </w:p>
    <w:p w14:paraId="022B2A67" w14:textId="74233E80" w:rsidR="00A907E3" w:rsidRPr="00A907E3" w:rsidRDefault="00A907E3" w:rsidP="00A907E3">
      <w:pPr>
        <w:ind w:firstLine="720"/>
        <w:rPr>
          <w:rFonts w:eastAsiaTheme="minorHAnsi"/>
        </w:rPr>
      </w:pPr>
      <w:r w:rsidRPr="00A907E3">
        <w:rPr>
          <w:rFonts w:eastAsiaTheme="minorHAnsi"/>
        </w:rPr>
        <w:t xml:space="preserve">- Tạo </w:t>
      </w:r>
      <w:r>
        <w:rPr>
          <w:rFonts w:eastAsiaTheme="minorHAnsi"/>
        </w:rPr>
        <w:t xml:space="preserve">các </w:t>
      </w:r>
      <w:r w:rsidRPr="00A907E3">
        <w:rPr>
          <w:rFonts w:eastAsiaTheme="minorHAnsi"/>
        </w:rPr>
        <w:t>góc hoạt động</w:t>
      </w:r>
    </w:p>
    <w:p w14:paraId="4D0662CC" w14:textId="24810529" w:rsidR="00A907E3" w:rsidRPr="00A907E3" w:rsidRDefault="00A907E3" w:rsidP="00A907E3">
      <w:pPr>
        <w:ind w:firstLine="720"/>
        <w:rPr>
          <w:rFonts w:eastAsiaTheme="minorHAnsi"/>
        </w:rPr>
      </w:pPr>
      <w:r w:rsidRPr="00A907E3">
        <w:rPr>
          <w:rFonts w:eastAsiaTheme="minorHAnsi"/>
        </w:rPr>
        <w:t xml:space="preserve">+ Góc </w:t>
      </w:r>
      <w:r>
        <w:rPr>
          <w:rFonts w:eastAsiaTheme="minorHAnsi"/>
        </w:rPr>
        <w:t>HĐVĐV</w:t>
      </w:r>
      <w:r w:rsidRPr="00A907E3">
        <w:rPr>
          <w:rFonts w:eastAsiaTheme="minorHAnsi"/>
        </w:rPr>
        <w:t xml:space="preserve">: Chuẩn bị đồ dùng đồ chơi phong phú đẹp mắt hấp dẫn như: </w:t>
      </w:r>
      <w:r>
        <w:rPr>
          <w:rFonts w:eastAsiaTheme="minorHAnsi"/>
        </w:rPr>
        <w:t>K</w:t>
      </w:r>
      <w:r w:rsidRPr="00A907E3">
        <w:rPr>
          <w:rFonts w:eastAsiaTheme="minorHAnsi"/>
        </w:rPr>
        <w:t>hối gỗ,</w:t>
      </w:r>
      <w:r>
        <w:rPr>
          <w:rFonts w:eastAsiaTheme="minorHAnsi"/>
        </w:rPr>
        <w:t xml:space="preserve"> </w:t>
      </w:r>
      <w:r w:rsidRPr="00A907E3">
        <w:rPr>
          <w:rFonts w:eastAsiaTheme="minorHAnsi"/>
        </w:rPr>
        <w:t>các PTGT,</w:t>
      </w:r>
      <w:r>
        <w:rPr>
          <w:rFonts w:eastAsiaTheme="minorHAnsi"/>
        </w:rPr>
        <w:t xml:space="preserve"> </w:t>
      </w:r>
      <w:r w:rsidRPr="00A907E3">
        <w:rPr>
          <w:rFonts w:eastAsiaTheme="minorHAnsi"/>
        </w:rPr>
        <w:t xml:space="preserve">biển báo, gạch, cây xanh, cây hoa, hàng rào do cô tự tạo. Đồ dùng luôn vệ sinh sạch sẽ không gây nguy hiểm </w:t>
      </w:r>
      <w:r>
        <w:rPr>
          <w:rFonts w:eastAsiaTheme="minorHAnsi"/>
        </w:rPr>
        <w:t xml:space="preserve">cho </w:t>
      </w:r>
      <w:r w:rsidRPr="00A907E3">
        <w:rPr>
          <w:rFonts w:eastAsiaTheme="minorHAnsi"/>
        </w:rPr>
        <w:t>trẻ khi chơi…</w:t>
      </w:r>
    </w:p>
    <w:p w14:paraId="0908FA7E" w14:textId="7B32C17A" w:rsidR="00A907E3" w:rsidRPr="00A907E3" w:rsidRDefault="00A907E3" w:rsidP="00A907E3">
      <w:pPr>
        <w:ind w:firstLine="720"/>
        <w:rPr>
          <w:rFonts w:eastAsiaTheme="minorHAnsi"/>
        </w:rPr>
      </w:pPr>
      <w:r w:rsidRPr="00A907E3">
        <w:rPr>
          <w:rFonts w:eastAsiaTheme="minorHAnsi"/>
        </w:rPr>
        <w:t xml:space="preserve">+ Góc </w:t>
      </w:r>
      <w:r>
        <w:rPr>
          <w:rFonts w:eastAsiaTheme="minorHAnsi"/>
        </w:rPr>
        <w:t>TTV</w:t>
      </w:r>
      <w:r w:rsidRPr="00A907E3">
        <w:rPr>
          <w:rFonts w:eastAsiaTheme="minorHAnsi"/>
        </w:rPr>
        <w:t xml:space="preserve">: Đồ dùng phục vụ trẻ tham gia các trò chơi “ </w:t>
      </w:r>
      <w:r w:rsidR="008F25DC">
        <w:rPr>
          <w:rFonts w:eastAsiaTheme="minorHAnsi"/>
        </w:rPr>
        <w:t>N</w:t>
      </w:r>
      <w:r w:rsidRPr="00A907E3">
        <w:rPr>
          <w:rFonts w:eastAsiaTheme="minorHAnsi"/>
        </w:rPr>
        <w:t>ấu ăn, bác sĩ</w:t>
      </w:r>
      <w:r w:rsidR="008F25DC">
        <w:rPr>
          <w:rFonts w:eastAsiaTheme="minorHAnsi"/>
        </w:rPr>
        <w:t xml:space="preserve">, </w:t>
      </w:r>
      <w:r w:rsidRPr="00A907E3">
        <w:rPr>
          <w:rFonts w:eastAsiaTheme="minorHAnsi"/>
        </w:rPr>
        <w:t>bán hàng...” PTGT, bộ dinh dưỡng, giỏ đựng,....GD trẻ tham gia đóng vai thể hiện vai chơi thân thiện thể hiện tình cảm của mình với bản thân, các bạn</w:t>
      </w:r>
    </w:p>
    <w:p w14:paraId="387E57BD" w14:textId="4BBDF11F" w:rsidR="00A907E3" w:rsidRPr="00A907E3" w:rsidRDefault="00A907E3" w:rsidP="00A907E3">
      <w:pPr>
        <w:ind w:firstLine="720"/>
        <w:rPr>
          <w:rFonts w:eastAsiaTheme="minorHAnsi"/>
        </w:rPr>
      </w:pPr>
      <w:r w:rsidRPr="00A907E3">
        <w:rPr>
          <w:rFonts w:eastAsiaTheme="minorHAnsi"/>
        </w:rPr>
        <w:t>+ Góc học tập : Tô màu tranh học liệu góc theo chủ đề: khám phá môi trường xung quanh với những bức tranh theo chủ đề tô màu</w:t>
      </w:r>
    </w:p>
    <w:p w14:paraId="61F8CEB1" w14:textId="29F55FE2" w:rsidR="00A907E3" w:rsidRPr="00A907E3" w:rsidRDefault="00A907E3" w:rsidP="00A907E3">
      <w:pPr>
        <w:ind w:firstLine="720"/>
        <w:rPr>
          <w:rFonts w:eastAsiaTheme="minorHAnsi"/>
        </w:rPr>
      </w:pPr>
      <w:r w:rsidRPr="00A907E3">
        <w:rPr>
          <w:rFonts w:eastAsiaTheme="minorHAnsi"/>
        </w:rPr>
        <w:t>+ Góc tạo hình: Với dụng cụ trưng bày gọn gàng sạch sẽ ( vở tạo hình, bút sáp , đất nặn...)</w:t>
      </w:r>
    </w:p>
    <w:p w14:paraId="211E3EC2" w14:textId="784B9212" w:rsidR="00A907E3" w:rsidRPr="00A907E3" w:rsidRDefault="00A907E3" w:rsidP="00A907E3">
      <w:pPr>
        <w:ind w:firstLine="720"/>
        <w:rPr>
          <w:rFonts w:eastAsiaTheme="minorHAnsi"/>
        </w:rPr>
      </w:pPr>
      <w:r w:rsidRPr="00A907E3">
        <w:rPr>
          <w:rFonts w:eastAsiaTheme="minorHAnsi"/>
        </w:rPr>
        <w:t>+ Góc thư viện: Chuẩn bị tranh ảnh, lô tô, truyện về chủ đề .</w:t>
      </w:r>
    </w:p>
    <w:p w14:paraId="205A65E1" w14:textId="77777777" w:rsidR="00A907E3" w:rsidRPr="00A907E3" w:rsidRDefault="00A907E3" w:rsidP="00A907E3">
      <w:pPr>
        <w:ind w:firstLine="720"/>
        <w:rPr>
          <w:rFonts w:eastAsiaTheme="minorHAnsi"/>
        </w:rPr>
      </w:pPr>
      <w:r w:rsidRPr="00A907E3">
        <w:rPr>
          <w:rFonts w:eastAsiaTheme="minorHAnsi"/>
        </w:rPr>
        <w:t>+ Góc âm nhạc: Với các đồ dùng âm nhạc sắc xô, phách, mõ, mũ múa… trưng bày gọn gàng sạch sẽ</w:t>
      </w:r>
    </w:p>
    <w:p w14:paraId="6104719F" w14:textId="062FC776" w:rsidR="00A907E3" w:rsidRPr="00A907E3" w:rsidRDefault="00A907E3" w:rsidP="00A907E3">
      <w:pPr>
        <w:ind w:firstLine="720"/>
        <w:rPr>
          <w:rFonts w:eastAsiaTheme="minorHAnsi"/>
        </w:rPr>
      </w:pPr>
      <w:r w:rsidRPr="00A907E3">
        <w:rPr>
          <w:rFonts w:eastAsiaTheme="minorHAnsi"/>
        </w:rPr>
        <w:t>+</w:t>
      </w:r>
      <w:r w:rsidR="008F25DC">
        <w:rPr>
          <w:rFonts w:eastAsiaTheme="minorHAnsi"/>
        </w:rPr>
        <w:t xml:space="preserve"> </w:t>
      </w:r>
      <w:r w:rsidRPr="00A907E3">
        <w:rPr>
          <w:rFonts w:eastAsiaTheme="minorHAnsi"/>
        </w:rPr>
        <w:t>Góc TN: các dụng cụ cho trẻ chăm sóc cây</w:t>
      </w:r>
    </w:p>
    <w:p w14:paraId="3496A2F9" w14:textId="36DE90F9" w:rsidR="00592B48" w:rsidRDefault="00C93ABD" w:rsidP="00C93ABD">
      <w:pPr>
        <w:ind w:right="-144"/>
        <w:rPr>
          <w:b/>
          <w:sz w:val="24"/>
          <w:szCs w:val="24"/>
        </w:rPr>
      </w:pPr>
      <w:r w:rsidRPr="008F25DC">
        <w:rPr>
          <w:b/>
          <w:sz w:val="24"/>
          <w:szCs w:val="24"/>
        </w:rPr>
        <w:t xml:space="preserve">          </w:t>
      </w:r>
      <w:r w:rsidR="008F25DC" w:rsidRPr="008F25DC">
        <w:rPr>
          <w:b/>
          <w:sz w:val="24"/>
          <w:szCs w:val="24"/>
        </w:rPr>
        <w:t xml:space="preserve">      </w:t>
      </w:r>
      <w:r w:rsidR="008F25DC">
        <w:rPr>
          <w:b/>
          <w:sz w:val="24"/>
          <w:szCs w:val="24"/>
        </w:rPr>
        <w:t xml:space="preserve">             </w:t>
      </w:r>
    </w:p>
    <w:p w14:paraId="3B72B300" w14:textId="5DD35024" w:rsidR="00B114E3" w:rsidRPr="008F25DC" w:rsidRDefault="00592B48" w:rsidP="00C93ABD">
      <w:pPr>
        <w:ind w:right="-144"/>
        <w:rPr>
          <w:b/>
          <w:sz w:val="24"/>
          <w:szCs w:val="24"/>
        </w:rPr>
      </w:pPr>
      <w:r>
        <w:rPr>
          <w:b/>
          <w:sz w:val="24"/>
          <w:szCs w:val="24"/>
        </w:rPr>
        <w:t xml:space="preserve">                                   </w:t>
      </w:r>
      <w:r w:rsidR="004411F7" w:rsidRPr="008F25DC">
        <w:rPr>
          <w:b/>
          <w:sz w:val="24"/>
          <w:szCs w:val="24"/>
        </w:rPr>
        <w:t xml:space="preserve">KẾ HOẠCH GIÁO DỤC TUẦN CHỦ ĐỀ: </w:t>
      </w:r>
      <w:r w:rsidR="00CA571C" w:rsidRPr="008F25DC">
        <w:rPr>
          <w:b/>
          <w:sz w:val="24"/>
          <w:szCs w:val="24"/>
        </w:rPr>
        <w:t>BÉ ĐI KHẮP NƠI BẰNG PHƯƠNG TIỆN GIAO THÔNG GÌ</w:t>
      </w:r>
    </w:p>
    <w:p w14:paraId="4E27CA23" w14:textId="40311C6D" w:rsidR="00B20928" w:rsidRPr="00B114E3" w:rsidRDefault="00B114E3" w:rsidP="0021197D">
      <w:pPr>
        <w:ind w:right="-144" w:firstLine="720"/>
        <w:rPr>
          <w:bCs/>
        </w:rPr>
      </w:pPr>
      <w:r w:rsidRPr="00B114E3">
        <w:rPr>
          <w:bCs/>
        </w:rPr>
        <w:t xml:space="preserve">                                      </w:t>
      </w:r>
      <w:r>
        <w:rPr>
          <w:bCs/>
        </w:rPr>
        <w:t xml:space="preserve">       </w:t>
      </w:r>
      <w:r w:rsidRPr="00B114E3">
        <w:rPr>
          <w:bCs/>
        </w:rPr>
        <w:t xml:space="preserve"> ( Thời gian thực hiện: </w:t>
      </w:r>
      <w:r w:rsidR="00481AB2">
        <w:rPr>
          <w:bCs/>
        </w:rPr>
        <w:t>3</w:t>
      </w:r>
      <w:r w:rsidRPr="00B114E3">
        <w:rPr>
          <w:bCs/>
        </w:rPr>
        <w:t xml:space="preserve"> tuần từ ngày </w:t>
      </w:r>
      <w:r w:rsidR="00CA571C">
        <w:rPr>
          <w:bCs/>
        </w:rPr>
        <w:t>16</w:t>
      </w:r>
      <w:r w:rsidRPr="00B114E3">
        <w:rPr>
          <w:bCs/>
        </w:rPr>
        <w:t>/</w:t>
      </w:r>
      <w:r w:rsidR="00CA571C">
        <w:rPr>
          <w:bCs/>
        </w:rPr>
        <w:t>03</w:t>
      </w:r>
      <w:r w:rsidRPr="00B114E3">
        <w:rPr>
          <w:bCs/>
        </w:rPr>
        <w:t>/202</w:t>
      </w:r>
      <w:r w:rsidR="00CA571C">
        <w:rPr>
          <w:bCs/>
        </w:rPr>
        <w:t>6</w:t>
      </w:r>
      <w:r w:rsidRPr="00B114E3">
        <w:rPr>
          <w:bCs/>
        </w:rPr>
        <w:t xml:space="preserve"> đến </w:t>
      </w:r>
      <w:r w:rsidR="00CA571C">
        <w:rPr>
          <w:bCs/>
        </w:rPr>
        <w:t>03</w:t>
      </w:r>
      <w:r w:rsidRPr="00B114E3">
        <w:rPr>
          <w:bCs/>
        </w:rPr>
        <w:t>/</w:t>
      </w:r>
      <w:r w:rsidR="00CA571C">
        <w:rPr>
          <w:bCs/>
        </w:rPr>
        <w:t>04</w:t>
      </w:r>
      <w:r w:rsidRPr="00B114E3">
        <w:rPr>
          <w:bCs/>
        </w:rPr>
        <w:t>/202</w:t>
      </w:r>
      <w:r w:rsidR="00481AB2">
        <w:rPr>
          <w:bCs/>
        </w:rPr>
        <w:t>6</w:t>
      </w:r>
      <w:r w:rsidRPr="00B114E3">
        <w:rPr>
          <w:bCs/>
        </w:rPr>
        <w:t>)</w:t>
      </w:r>
    </w:p>
    <w:tbl>
      <w:tblPr>
        <w:tblpPr w:leftFromText="180" w:rightFromText="180" w:vertAnchor="text" w:tblpX="608" w:tblpY="1"/>
        <w:tblOverlap w:val="neve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810"/>
        <w:gridCol w:w="90"/>
        <w:gridCol w:w="3600"/>
        <w:gridCol w:w="3828"/>
        <w:gridCol w:w="3543"/>
        <w:gridCol w:w="1134"/>
      </w:tblGrid>
      <w:tr w:rsidR="00481AB2" w:rsidRPr="0084022B" w14:paraId="4FE9B422" w14:textId="77777777" w:rsidTr="00CE1ECF">
        <w:trPr>
          <w:cantSplit/>
          <w:tblHeader/>
        </w:trPr>
        <w:tc>
          <w:tcPr>
            <w:tcW w:w="1278" w:type="dxa"/>
            <w:vAlign w:val="center"/>
          </w:tcPr>
          <w:p w14:paraId="67827A7A" w14:textId="77777777" w:rsidR="00481AB2" w:rsidRPr="0084022B" w:rsidRDefault="00481AB2" w:rsidP="00E60DEF">
            <w:pPr>
              <w:spacing w:before="60" w:line="340" w:lineRule="exact"/>
              <w:jc w:val="center"/>
              <w:rPr>
                <w:rFonts w:eastAsia="Calibri"/>
                <w:b/>
                <w:color w:val="000000" w:themeColor="text1"/>
                <w:sz w:val="26"/>
                <w:szCs w:val="26"/>
                <w:lang w:val="vi-VN"/>
              </w:rPr>
            </w:pPr>
            <w:r w:rsidRPr="0084022B">
              <w:rPr>
                <w:rFonts w:eastAsia="Calibri"/>
                <w:b/>
                <w:color w:val="000000" w:themeColor="text1"/>
                <w:sz w:val="26"/>
                <w:szCs w:val="26"/>
                <w:lang w:val="vi-VN"/>
              </w:rPr>
              <w:t>Hoạt động</w:t>
            </w:r>
          </w:p>
        </w:tc>
        <w:tc>
          <w:tcPr>
            <w:tcW w:w="4500" w:type="dxa"/>
            <w:gridSpan w:val="3"/>
          </w:tcPr>
          <w:p w14:paraId="13A18B64" w14:textId="01D4464B" w:rsidR="00481AB2" w:rsidRPr="003F53A5" w:rsidRDefault="00481AB2" w:rsidP="00E60DEF">
            <w:pPr>
              <w:tabs>
                <w:tab w:val="left" w:pos="11125"/>
              </w:tabs>
              <w:spacing w:before="60" w:line="340" w:lineRule="exact"/>
              <w:jc w:val="center"/>
              <w:rPr>
                <w:rFonts w:eastAsia="Calibri"/>
                <w:b/>
                <w:color w:val="000000" w:themeColor="text1"/>
                <w:sz w:val="26"/>
                <w:szCs w:val="26"/>
                <w:lang w:val="pt-BR"/>
              </w:rPr>
            </w:pPr>
            <w:r w:rsidRPr="003F53A5">
              <w:rPr>
                <w:rFonts w:eastAsia="Calibri"/>
                <w:b/>
                <w:color w:val="000000" w:themeColor="text1"/>
                <w:sz w:val="26"/>
                <w:szCs w:val="26"/>
                <w:lang w:val="pt-BR"/>
              </w:rPr>
              <w:t>Tuần 1</w:t>
            </w:r>
          </w:p>
          <w:p w14:paraId="376D327A" w14:textId="18D43323" w:rsidR="00481AB2" w:rsidRPr="003F53A5" w:rsidRDefault="00481AB2" w:rsidP="00E60DEF">
            <w:pPr>
              <w:tabs>
                <w:tab w:val="left" w:pos="11125"/>
              </w:tabs>
              <w:spacing w:before="60" w:line="340" w:lineRule="exact"/>
              <w:jc w:val="center"/>
              <w:rPr>
                <w:rFonts w:eastAsia="Calibri"/>
                <w:b/>
                <w:color w:val="000000" w:themeColor="text1"/>
                <w:sz w:val="26"/>
                <w:szCs w:val="26"/>
              </w:rPr>
            </w:pPr>
            <w:r w:rsidRPr="003F53A5">
              <w:rPr>
                <w:rFonts w:eastAsia="Calibri"/>
                <w:b/>
                <w:color w:val="000000" w:themeColor="text1"/>
                <w:sz w:val="26"/>
                <w:szCs w:val="26"/>
                <w:lang w:val="pt-BR"/>
              </w:rPr>
              <w:t xml:space="preserve">Từ </w:t>
            </w:r>
            <w:r w:rsidR="00CA571C">
              <w:rPr>
                <w:rFonts w:eastAsia="Calibri"/>
                <w:b/>
                <w:color w:val="000000" w:themeColor="text1"/>
                <w:sz w:val="26"/>
                <w:szCs w:val="26"/>
                <w:lang w:val="pt-BR"/>
              </w:rPr>
              <w:t>16</w:t>
            </w:r>
            <w:r w:rsidRPr="003F53A5">
              <w:rPr>
                <w:rFonts w:eastAsia="Calibri"/>
                <w:b/>
                <w:color w:val="000000" w:themeColor="text1"/>
                <w:sz w:val="26"/>
                <w:szCs w:val="26"/>
                <w:lang w:val="pt-BR"/>
              </w:rPr>
              <w:t>/</w:t>
            </w:r>
            <w:r w:rsidR="00CA571C">
              <w:rPr>
                <w:rFonts w:eastAsia="Calibri"/>
                <w:b/>
                <w:color w:val="000000" w:themeColor="text1"/>
                <w:sz w:val="26"/>
                <w:szCs w:val="26"/>
                <w:lang w:val="pt-BR"/>
              </w:rPr>
              <w:t>03</w:t>
            </w:r>
            <w:r w:rsidRPr="003F53A5">
              <w:rPr>
                <w:rFonts w:eastAsia="Calibri"/>
                <w:b/>
                <w:color w:val="000000" w:themeColor="text1"/>
                <w:sz w:val="26"/>
                <w:szCs w:val="26"/>
                <w:lang w:val="pt-BR"/>
              </w:rPr>
              <w:t xml:space="preserve">- </w:t>
            </w:r>
            <w:r>
              <w:rPr>
                <w:rFonts w:eastAsia="Calibri"/>
                <w:b/>
                <w:color w:val="000000" w:themeColor="text1"/>
                <w:sz w:val="26"/>
                <w:szCs w:val="26"/>
                <w:lang w:val="pt-BR"/>
              </w:rPr>
              <w:t>02</w:t>
            </w:r>
            <w:r w:rsidRPr="003F53A5">
              <w:rPr>
                <w:rFonts w:eastAsia="Calibri"/>
                <w:b/>
                <w:color w:val="000000" w:themeColor="text1"/>
                <w:sz w:val="26"/>
                <w:szCs w:val="26"/>
                <w:lang w:val="pt-BR"/>
              </w:rPr>
              <w:t>/</w:t>
            </w:r>
            <w:r>
              <w:rPr>
                <w:rFonts w:eastAsia="Calibri"/>
                <w:b/>
                <w:color w:val="000000" w:themeColor="text1"/>
                <w:sz w:val="26"/>
                <w:szCs w:val="26"/>
                <w:lang w:val="pt-BR"/>
              </w:rPr>
              <w:t>01/2026</w:t>
            </w:r>
          </w:p>
        </w:tc>
        <w:tc>
          <w:tcPr>
            <w:tcW w:w="3828" w:type="dxa"/>
          </w:tcPr>
          <w:p w14:paraId="7336402B" w14:textId="45B20A94" w:rsidR="00481AB2" w:rsidRPr="003F53A5" w:rsidRDefault="00481AB2" w:rsidP="00E60DEF">
            <w:pPr>
              <w:tabs>
                <w:tab w:val="left" w:pos="11125"/>
              </w:tabs>
              <w:spacing w:before="60" w:line="340" w:lineRule="exact"/>
              <w:jc w:val="center"/>
              <w:rPr>
                <w:rFonts w:eastAsia="Calibri"/>
                <w:b/>
                <w:color w:val="000000" w:themeColor="text1"/>
                <w:sz w:val="26"/>
                <w:szCs w:val="26"/>
                <w:lang w:val="pt-BR"/>
              </w:rPr>
            </w:pPr>
            <w:r w:rsidRPr="003F53A5">
              <w:rPr>
                <w:rFonts w:eastAsia="Calibri"/>
                <w:b/>
                <w:color w:val="000000" w:themeColor="text1"/>
                <w:sz w:val="26"/>
                <w:szCs w:val="26"/>
                <w:lang w:val="pt-BR"/>
              </w:rPr>
              <w:t>Tuần 2</w:t>
            </w:r>
          </w:p>
          <w:p w14:paraId="0348A743" w14:textId="21B0E500" w:rsidR="00481AB2" w:rsidRPr="003F53A5" w:rsidRDefault="00481AB2" w:rsidP="00E60DEF">
            <w:pPr>
              <w:tabs>
                <w:tab w:val="left" w:pos="11125"/>
              </w:tabs>
              <w:spacing w:before="60" w:line="340" w:lineRule="exact"/>
              <w:jc w:val="center"/>
              <w:rPr>
                <w:rFonts w:eastAsia="Calibri"/>
                <w:b/>
                <w:color w:val="000000" w:themeColor="text1"/>
                <w:sz w:val="26"/>
                <w:szCs w:val="26"/>
                <w:lang w:val="pt-BR"/>
              </w:rPr>
            </w:pPr>
            <w:r w:rsidRPr="003F53A5">
              <w:rPr>
                <w:rFonts w:eastAsia="Calibri"/>
                <w:b/>
                <w:color w:val="000000" w:themeColor="text1"/>
                <w:sz w:val="26"/>
                <w:szCs w:val="26"/>
                <w:lang w:val="pt-BR"/>
              </w:rPr>
              <w:t xml:space="preserve">Từ </w:t>
            </w:r>
            <w:r w:rsidR="003E6B0B">
              <w:rPr>
                <w:rFonts w:eastAsia="Calibri"/>
                <w:b/>
                <w:color w:val="000000" w:themeColor="text1"/>
                <w:sz w:val="26"/>
                <w:szCs w:val="26"/>
                <w:lang w:val="pt-BR"/>
              </w:rPr>
              <w:t>23</w:t>
            </w:r>
            <w:r w:rsidRPr="003F53A5">
              <w:rPr>
                <w:rFonts w:eastAsia="Calibri"/>
                <w:b/>
                <w:color w:val="000000" w:themeColor="text1"/>
                <w:sz w:val="26"/>
                <w:szCs w:val="26"/>
                <w:lang w:val="pt-BR"/>
              </w:rPr>
              <w:t>/</w:t>
            </w:r>
            <w:r>
              <w:rPr>
                <w:rFonts w:eastAsia="Calibri"/>
                <w:b/>
                <w:color w:val="000000" w:themeColor="text1"/>
                <w:sz w:val="26"/>
                <w:szCs w:val="26"/>
                <w:lang w:val="pt-BR"/>
              </w:rPr>
              <w:t>0</w:t>
            </w:r>
            <w:r w:rsidR="003E6B0B">
              <w:rPr>
                <w:rFonts w:eastAsia="Calibri"/>
                <w:b/>
                <w:color w:val="000000" w:themeColor="text1"/>
                <w:sz w:val="26"/>
                <w:szCs w:val="26"/>
                <w:lang w:val="pt-BR"/>
              </w:rPr>
              <w:t>3</w:t>
            </w:r>
            <w:r w:rsidRPr="003F53A5">
              <w:rPr>
                <w:rFonts w:eastAsia="Calibri"/>
                <w:b/>
                <w:color w:val="000000" w:themeColor="text1"/>
                <w:sz w:val="26"/>
                <w:szCs w:val="26"/>
                <w:lang w:val="pt-BR"/>
              </w:rPr>
              <w:t xml:space="preserve">- </w:t>
            </w:r>
            <w:r w:rsidR="003E6B0B">
              <w:rPr>
                <w:rFonts w:eastAsia="Calibri"/>
                <w:b/>
                <w:color w:val="000000" w:themeColor="text1"/>
                <w:sz w:val="26"/>
                <w:szCs w:val="26"/>
                <w:lang w:val="pt-BR"/>
              </w:rPr>
              <w:t>27</w:t>
            </w:r>
            <w:r w:rsidRPr="003F53A5">
              <w:rPr>
                <w:rFonts w:eastAsia="Calibri"/>
                <w:b/>
                <w:color w:val="000000" w:themeColor="text1"/>
                <w:sz w:val="26"/>
                <w:szCs w:val="26"/>
                <w:lang w:val="pt-BR"/>
              </w:rPr>
              <w:t>/</w:t>
            </w:r>
            <w:r>
              <w:rPr>
                <w:rFonts w:eastAsia="Calibri"/>
                <w:b/>
                <w:color w:val="000000" w:themeColor="text1"/>
                <w:sz w:val="26"/>
                <w:szCs w:val="26"/>
                <w:lang w:val="pt-BR"/>
              </w:rPr>
              <w:t>0</w:t>
            </w:r>
            <w:r w:rsidR="003E6B0B">
              <w:rPr>
                <w:rFonts w:eastAsia="Calibri"/>
                <w:b/>
                <w:color w:val="000000" w:themeColor="text1"/>
                <w:sz w:val="26"/>
                <w:szCs w:val="26"/>
                <w:lang w:val="pt-BR"/>
              </w:rPr>
              <w:t>3</w:t>
            </w:r>
            <w:r>
              <w:rPr>
                <w:rFonts w:eastAsia="Calibri"/>
                <w:b/>
                <w:color w:val="000000" w:themeColor="text1"/>
                <w:sz w:val="26"/>
                <w:szCs w:val="26"/>
                <w:lang w:val="pt-BR"/>
              </w:rPr>
              <w:t>/2026</w:t>
            </w:r>
          </w:p>
        </w:tc>
        <w:tc>
          <w:tcPr>
            <w:tcW w:w="3543" w:type="dxa"/>
          </w:tcPr>
          <w:p w14:paraId="15456FB6" w14:textId="4A2D4FD1" w:rsidR="00481AB2" w:rsidRPr="003F53A5" w:rsidRDefault="00481AB2" w:rsidP="00E60DEF">
            <w:pPr>
              <w:tabs>
                <w:tab w:val="left" w:pos="11125"/>
              </w:tabs>
              <w:spacing w:before="60" w:line="340" w:lineRule="exact"/>
              <w:jc w:val="center"/>
              <w:rPr>
                <w:rFonts w:eastAsia="Calibri"/>
                <w:b/>
                <w:color w:val="000000" w:themeColor="text1"/>
                <w:sz w:val="26"/>
                <w:szCs w:val="26"/>
                <w:lang w:val="pt-BR"/>
              </w:rPr>
            </w:pPr>
            <w:r w:rsidRPr="003F53A5">
              <w:rPr>
                <w:rFonts w:eastAsia="Calibri"/>
                <w:b/>
                <w:color w:val="000000" w:themeColor="text1"/>
                <w:sz w:val="26"/>
                <w:szCs w:val="26"/>
                <w:lang w:val="pt-BR"/>
              </w:rPr>
              <w:t>Tuần 3</w:t>
            </w:r>
          </w:p>
          <w:p w14:paraId="23DB5FB4" w14:textId="1242042A" w:rsidR="00481AB2" w:rsidRPr="003F53A5" w:rsidRDefault="00481AB2" w:rsidP="00E60DEF">
            <w:pPr>
              <w:tabs>
                <w:tab w:val="left" w:pos="11125"/>
              </w:tabs>
              <w:spacing w:before="60" w:line="340" w:lineRule="exact"/>
              <w:jc w:val="center"/>
              <w:rPr>
                <w:rFonts w:eastAsia="Calibri"/>
                <w:b/>
                <w:color w:val="000000" w:themeColor="text1"/>
                <w:sz w:val="26"/>
                <w:szCs w:val="26"/>
              </w:rPr>
            </w:pPr>
            <w:r w:rsidRPr="003F53A5">
              <w:rPr>
                <w:rFonts w:eastAsia="Calibri"/>
                <w:b/>
                <w:color w:val="000000" w:themeColor="text1"/>
                <w:sz w:val="26"/>
                <w:szCs w:val="26"/>
                <w:lang w:val="pt-BR"/>
              </w:rPr>
              <w:t xml:space="preserve">Từ </w:t>
            </w:r>
            <w:r w:rsidR="003E6B0B">
              <w:rPr>
                <w:rFonts w:eastAsia="Calibri"/>
                <w:b/>
                <w:color w:val="000000" w:themeColor="text1"/>
                <w:sz w:val="26"/>
                <w:szCs w:val="26"/>
                <w:lang w:val="pt-BR"/>
              </w:rPr>
              <w:t>30</w:t>
            </w:r>
            <w:r w:rsidRPr="003F53A5">
              <w:rPr>
                <w:rFonts w:eastAsia="Calibri"/>
                <w:b/>
                <w:color w:val="000000" w:themeColor="text1"/>
                <w:sz w:val="26"/>
                <w:szCs w:val="26"/>
                <w:lang w:val="pt-BR"/>
              </w:rPr>
              <w:t>/</w:t>
            </w:r>
            <w:r>
              <w:rPr>
                <w:rFonts w:eastAsia="Calibri"/>
                <w:b/>
                <w:color w:val="000000" w:themeColor="text1"/>
                <w:sz w:val="26"/>
                <w:szCs w:val="26"/>
                <w:lang w:val="pt-BR"/>
              </w:rPr>
              <w:t>0</w:t>
            </w:r>
            <w:r w:rsidR="003E6B0B">
              <w:rPr>
                <w:rFonts w:eastAsia="Calibri"/>
                <w:b/>
                <w:color w:val="000000" w:themeColor="text1"/>
                <w:sz w:val="26"/>
                <w:szCs w:val="26"/>
                <w:lang w:val="pt-BR"/>
              </w:rPr>
              <w:t>3</w:t>
            </w:r>
            <w:r w:rsidRPr="003F53A5">
              <w:rPr>
                <w:rFonts w:eastAsia="Calibri"/>
                <w:b/>
                <w:color w:val="000000" w:themeColor="text1"/>
                <w:sz w:val="26"/>
                <w:szCs w:val="26"/>
                <w:lang w:val="pt-BR"/>
              </w:rPr>
              <w:t xml:space="preserve">-  </w:t>
            </w:r>
            <w:r w:rsidR="003E6B0B">
              <w:rPr>
                <w:rFonts w:eastAsia="Calibri"/>
                <w:b/>
                <w:color w:val="000000" w:themeColor="text1"/>
                <w:sz w:val="26"/>
                <w:szCs w:val="26"/>
                <w:lang w:val="pt-BR"/>
              </w:rPr>
              <w:t>03</w:t>
            </w:r>
            <w:r w:rsidRPr="003F53A5">
              <w:rPr>
                <w:rFonts w:eastAsia="Calibri"/>
                <w:b/>
                <w:color w:val="000000" w:themeColor="text1"/>
                <w:sz w:val="26"/>
                <w:szCs w:val="26"/>
                <w:lang w:val="pt-BR"/>
              </w:rPr>
              <w:t>/</w:t>
            </w:r>
            <w:r>
              <w:rPr>
                <w:rFonts w:eastAsia="Calibri"/>
                <w:b/>
                <w:color w:val="000000" w:themeColor="text1"/>
                <w:sz w:val="26"/>
                <w:szCs w:val="26"/>
                <w:lang w:val="pt-BR"/>
              </w:rPr>
              <w:t>0</w:t>
            </w:r>
            <w:r w:rsidR="003E6B0B">
              <w:rPr>
                <w:rFonts w:eastAsia="Calibri"/>
                <w:b/>
                <w:color w:val="000000" w:themeColor="text1"/>
                <w:sz w:val="26"/>
                <w:szCs w:val="26"/>
                <w:lang w:val="pt-BR"/>
              </w:rPr>
              <w:t>4</w:t>
            </w:r>
            <w:r>
              <w:rPr>
                <w:rFonts w:eastAsia="Calibri"/>
                <w:b/>
                <w:color w:val="000000" w:themeColor="text1"/>
                <w:sz w:val="26"/>
                <w:szCs w:val="26"/>
                <w:lang w:val="pt-BR"/>
              </w:rPr>
              <w:t>/2026</w:t>
            </w:r>
          </w:p>
        </w:tc>
        <w:tc>
          <w:tcPr>
            <w:tcW w:w="1134" w:type="dxa"/>
          </w:tcPr>
          <w:p w14:paraId="26095AB6" w14:textId="77777777" w:rsidR="00481AB2" w:rsidRPr="003F53A5" w:rsidRDefault="00481AB2" w:rsidP="00E60DEF">
            <w:pPr>
              <w:spacing w:before="60" w:line="340" w:lineRule="exact"/>
              <w:jc w:val="center"/>
              <w:rPr>
                <w:rFonts w:eastAsia="Calibri"/>
                <w:b/>
                <w:color w:val="000000" w:themeColor="text1"/>
              </w:rPr>
            </w:pPr>
            <w:r w:rsidRPr="003F53A5">
              <w:rPr>
                <w:rFonts w:eastAsia="Calibri"/>
                <w:b/>
                <w:color w:val="000000" w:themeColor="text1"/>
              </w:rPr>
              <w:t>Lưu ý</w:t>
            </w:r>
          </w:p>
        </w:tc>
      </w:tr>
      <w:tr w:rsidR="00481AB2" w:rsidRPr="0084022B" w14:paraId="59234376" w14:textId="77777777" w:rsidTr="00CE1ECF">
        <w:trPr>
          <w:cantSplit/>
          <w:trHeight w:val="151"/>
          <w:tblHeader/>
        </w:trPr>
        <w:tc>
          <w:tcPr>
            <w:tcW w:w="1278" w:type="dxa"/>
            <w:vAlign w:val="center"/>
          </w:tcPr>
          <w:p w14:paraId="53B06926" w14:textId="09557543" w:rsidR="00481AB2" w:rsidRPr="0084022B" w:rsidRDefault="00481AB2" w:rsidP="00676916">
            <w:pPr>
              <w:spacing w:before="60" w:line="340" w:lineRule="exact"/>
              <w:rPr>
                <w:rFonts w:eastAsia="Calibri"/>
                <w:b/>
                <w:color w:val="000000" w:themeColor="text1"/>
                <w:sz w:val="26"/>
                <w:szCs w:val="26"/>
              </w:rPr>
            </w:pPr>
          </w:p>
        </w:tc>
        <w:tc>
          <w:tcPr>
            <w:tcW w:w="4500" w:type="dxa"/>
            <w:gridSpan w:val="3"/>
          </w:tcPr>
          <w:p w14:paraId="31BEA6C1" w14:textId="45E8A946" w:rsidR="00481AB2" w:rsidRPr="003F53A5" w:rsidRDefault="003E6B0B" w:rsidP="003E6B0B">
            <w:pPr>
              <w:tabs>
                <w:tab w:val="left" w:pos="11125"/>
              </w:tabs>
              <w:spacing w:before="60" w:line="340" w:lineRule="exact"/>
              <w:jc w:val="center"/>
              <w:rPr>
                <w:rFonts w:eastAsia="Calibri"/>
                <w:color w:val="000000" w:themeColor="text1"/>
                <w:sz w:val="26"/>
                <w:szCs w:val="26"/>
              </w:rPr>
            </w:pPr>
            <w:r>
              <w:rPr>
                <w:rFonts w:eastAsia="Calibri"/>
                <w:color w:val="000000" w:themeColor="text1"/>
                <w:sz w:val="26"/>
                <w:szCs w:val="26"/>
              </w:rPr>
              <w:t>Xe máy, xe đạp</w:t>
            </w:r>
          </w:p>
        </w:tc>
        <w:tc>
          <w:tcPr>
            <w:tcW w:w="3828" w:type="dxa"/>
          </w:tcPr>
          <w:p w14:paraId="54C375DB" w14:textId="2C80F26A" w:rsidR="00481AB2" w:rsidRPr="003F53A5" w:rsidRDefault="003E6B0B" w:rsidP="00582EC4">
            <w:pPr>
              <w:tabs>
                <w:tab w:val="left" w:pos="11125"/>
              </w:tabs>
              <w:spacing w:before="60" w:line="340" w:lineRule="exact"/>
              <w:jc w:val="center"/>
              <w:rPr>
                <w:rFonts w:eastAsia="Calibri"/>
                <w:color w:val="000000" w:themeColor="text1"/>
                <w:sz w:val="26"/>
                <w:szCs w:val="26"/>
                <w:lang w:val="vi-VN"/>
              </w:rPr>
            </w:pPr>
            <w:r>
              <w:rPr>
                <w:bCs/>
              </w:rPr>
              <w:t>Xe ô tô</w:t>
            </w:r>
          </w:p>
        </w:tc>
        <w:tc>
          <w:tcPr>
            <w:tcW w:w="3543" w:type="dxa"/>
          </w:tcPr>
          <w:p w14:paraId="6A48BB91" w14:textId="5D5165AE" w:rsidR="00481AB2" w:rsidRPr="003F53A5" w:rsidRDefault="003E6B0B" w:rsidP="0021197D">
            <w:pPr>
              <w:tabs>
                <w:tab w:val="left" w:pos="11125"/>
              </w:tabs>
              <w:spacing w:before="60" w:line="340" w:lineRule="exact"/>
              <w:rPr>
                <w:rFonts w:eastAsia="Calibri"/>
                <w:color w:val="000000" w:themeColor="text1"/>
                <w:sz w:val="26"/>
                <w:szCs w:val="26"/>
                <w:lang w:val="pt-BR"/>
              </w:rPr>
            </w:pPr>
            <w:r>
              <w:rPr>
                <w:rFonts w:eastAsia="Calibri"/>
                <w:color w:val="000000" w:themeColor="text1"/>
                <w:sz w:val="26"/>
                <w:szCs w:val="26"/>
                <w:lang w:val="pt-BR"/>
              </w:rPr>
              <w:t>Đường hàng không, đường thủy</w:t>
            </w:r>
          </w:p>
        </w:tc>
        <w:tc>
          <w:tcPr>
            <w:tcW w:w="1134" w:type="dxa"/>
          </w:tcPr>
          <w:p w14:paraId="454A942C" w14:textId="77777777" w:rsidR="00481AB2" w:rsidRPr="003F53A5" w:rsidRDefault="00481AB2" w:rsidP="00E60DEF">
            <w:pPr>
              <w:spacing w:before="60" w:line="340" w:lineRule="exact"/>
              <w:jc w:val="center"/>
              <w:rPr>
                <w:rFonts w:eastAsia="Calibri"/>
                <w:b/>
                <w:color w:val="000000" w:themeColor="text1"/>
              </w:rPr>
            </w:pPr>
          </w:p>
        </w:tc>
      </w:tr>
      <w:tr w:rsidR="00B20928" w:rsidRPr="0084022B" w14:paraId="5FAE7A76" w14:textId="77777777" w:rsidTr="00481AB2">
        <w:trPr>
          <w:trHeight w:val="151"/>
        </w:trPr>
        <w:tc>
          <w:tcPr>
            <w:tcW w:w="1278" w:type="dxa"/>
          </w:tcPr>
          <w:p w14:paraId="38DFF0CA" w14:textId="77777777" w:rsidR="00B20928" w:rsidRPr="0084022B" w:rsidRDefault="00B20928" w:rsidP="00E60DEF">
            <w:pPr>
              <w:spacing w:before="60" w:line="340" w:lineRule="exact"/>
              <w:jc w:val="center"/>
              <w:rPr>
                <w:rFonts w:eastAsia="Calibri"/>
                <w:b/>
                <w:color w:val="000000" w:themeColor="text1"/>
                <w:sz w:val="26"/>
                <w:szCs w:val="26"/>
              </w:rPr>
            </w:pPr>
            <w:r w:rsidRPr="0084022B">
              <w:rPr>
                <w:rFonts w:eastAsia="Calibri"/>
                <w:b/>
                <w:color w:val="000000" w:themeColor="text1"/>
                <w:sz w:val="26"/>
                <w:szCs w:val="26"/>
                <w:lang w:val="vi-VN"/>
              </w:rPr>
              <w:t>Đón trẻ</w:t>
            </w:r>
          </w:p>
          <w:p w14:paraId="6D85220E" w14:textId="10B18AF0" w:rsidR="00B20928" w:rsidRPr="0084022B" w:rsidRDefault="00B20928" w:rsidP="00E60DEF">
            <w:pPr>
              <w:spacing w:before="60" w:line="340" w:lineRule="exact"/>
              <w:jc w:val="center"/>
              <w:rPr>
                <w:rFonts w:eastAsia="Calibri"/>
                <w:b/>
                <w:color w:val="000000" w:themeColor="text1"/>
                <w:sz w:val="26"/>
                <w:szCs w:val="26"/>
              </w:rPr>
            </w:pPr>
            <w:r w:rsidRPr="0084022B">
              <w:rPr>
                <w:rFonts w:eastAsia="Calibri"/>
                <w:b/>
                <w:color w:val="000000" w:themeColor="text1"/>
                <w:sz w:val="26"/>
                <w:szCs w:val="26"/>
              </w:rPr>
              <w:lastRenderedPageBreak/>
              <w:t>Trò chuyện</w:t>
            </w:r>
          </w:p>
        </w:tc>
        <w:tc>
          <w:tcPr>
            <w:tcW w:w="11871" w:type="dxa"/>
            <w:gridSpan w:val="5"/>
          </w:tcPr>
          <w:p w14:paraId="157073F8" w14:textId="77777777" w:rsidR="00D507C1" w:rsidRPr="00D507C1" w:rsidRDefault="00D507C1" w:rsidP="00D507C1">
            <w:pPr>
              <w:spacing w:line="276" w:lineRule="auto"/>
              <w:rPr>
                <w:lang w:val="vi-VN"/>
              </w:rPr>
            </w:pPr>
            <w:r w:rsidRPr="00D507C1">
              <w:rPr>
                <w:lang w:val="vi-VN"/>
              </w:rPr>
              <w:lastRenderedPageBreak/>
              <w:t xml:space="preserve">- </w:t>
            </w:r>
            <w:r w:rsidRPr="00D507C1">
              <w:t>Đón trẻ vào lớp, nhắc nhở trẻ chào ông bà, bố mẹ, cô giáo</w:t>
            </w:r>
            <w:r w:rsidRPr="00D507C1">
              <w:rPr>
                <w:lang w:val="vi-VN"/>
              </w:rPr>
              <w:t>.</w:t>
            </w:r>
          </w:p>
          <w:p w14:paraId="161DA0E7" w14:textId="17E79F05" w:rsidR="00D507C1" w:rsidRPr="00D507C1" w:rsidRDefault="00D507C1" w:rsidP="00D507C1">
            <w:pPr>
              <w:spacing w:line="276" w:lineRule="auto"/>
            </w:pPr>
            <w:r w:rsidRPr="00D507C1">
              <w:lastRenderedPageBreak/>
              <w:t xml:space="preserve">- Trò chuyện với trẻ về một số phương tiện giao thông: Hôm nay ai con đi học? Bố, mẹ chở con đi bằng xe gì? Xe máy là phương tiện giao thông đường gì? Khi ngồi trên xe con có đội mũ bảo hiểm không? Con đi bên tay nào? </w:t>
            </w:r>
          </w:p>
          <w:p w14:paraId="09B26D0D" w14:textId="5F3140E6" w:rsidR="00D507C1" w:rsidRPr="00D507C1" w:rsidRDefault="00D507C1" w:rsidP="00D507C1">
            <w:r w:rsidRPr="00D507C1">
              <w:t>- Cho trẻ xem tranh về một số phương tiện giao thông và trò chuyện hỏi trẻ: Trong tranh có gì ? Cái gì đây? Dùng để làm gì? Bố mẹ lai con đi học bằng xe gì?....</w:t>
            </w:r>
          </w:p>
          <w:p w14:paraId="527BABAD" w14:textId="7619AB3C" w:rsidR="00B20928" w:rsidRPr="00D507C1" w:rsidRDefault="00D507C1" w:rsidP="00D507C1">
            <w:r w:rsidRPr="00D507C1">
              <w:t>+ Con hãy kể về các PTGT mà con biết ( xe đạp, xe má</w:t>
            </w:r>
            <w:r>
              <w:t>y, ô tô, máy bay….</w:t>
            </w:r>
            <w:r w:rsidRPr="00D507C1">
              <w:t>) Cho trẻ hát, đọc thơ các bài có trong chủ đề.</w:t>
            </w:r>
          </w:p>
        </w:tc>
        <w:tc>
          <w:tcPr>
            <w:tcW w:w="1134" w:type="dxa"/>
          </w:tcPr>
          <w:p w14:paraId="6D75EA68" w14:textId="77777777" w:rsidR="00B20928" w:rsidRPr="0084022B" w:rsidRDefault="00B20928" w:rsidP="00E60DEF">
            <w:pPr>
              <w:spacing w:before="60" w:line="340" w:lineRule="exact"/>
              <w:jc w:val="center"/>
              <w:rPr>
                <w:rFonts w:eastAsia="Calibri"/>
                <w:color w:val="000000" w:themeColor="text1"/>
                <w:lang w:val="vi-VN"/>
              </w:rPr>
            </w:pPr>
          </w:p>
        </w:tc>
      </w:tr>
      <w:tr w:rsidR="00B20928" w:rsidRPr="0084022B" w14:paraId="0C247768" w14:textId="77777777" w:rsidTr="00481AB2">
        <w:trPr>
          <w:trHeight w:val="151"/>
        </w:trPr>
        <w:tc>
          <w:tcPr>
            <w:tcW w:w="1278" w:type="dxa"/>
          </w:tcPr>
          <w:p w14:paraId="439CE340" w14:textId="77777777" w:rsidR="00B20928" w:rsidRPr="0084022B" w:rsidRDefault="00B20928" w:rsidP="00E60DEF">
            <w:pPr>
              <w:spacing w:before="60" w:line="340" w:lineRule="exact"/>
              <w:jc w:val="center"/>
              <w:rPr>
                <w:rFonts w:eastAsia="Calibri"/>
                <w:b/>
                <w:color w:val="000000" w:themeColor="text1"/>
                <w:sz w:val="26"/>
                <w:szCs w:val="26"/>
                <w:lang w:val="vi-VN"/>
              </w:rPr>
            </w:pPr>
            <w:r w:rsidRPr="0084022B">
              <w:rPr>
                <w:rFonts w:eastAsia="Calibri"/>
                <w:b/>
                <w:color w:val="000000" w:themeColor="text1"/>
                <w:sz w:val="26"/>
                <w:szCs w:val="26"/>
                <w:lang w:val="vi-VN"/>
              </w:rPr>
              <w:t>TD sáng</w:t>
            </w:r>
          </w:p>
        </w:tc>
        <w:tc>
          <w:tcPr>
            <w:tcW w:w="11871" w:type="dxa"/>
            <w:gridSpan w:val="5"/>
          </w:tcPr>
          <w:p w14:paraId="0ADA0D87" w14:textId="3E9AE1DE" w:rsidR="00B20928" w:rsidRPr="00857C1C" w:rsidRDefault="005D25B4" w:rsidP="002D6419">
            <w:pPr>
              <w:spacing w:before="60" w:line="340" w:lineRule="exact"/>
              <w:jc w:val="both"/>
              <w:rPr>
                <w:rFonts w:eastAsia="Calibri"/>
                <w:color w:val="000000" w:themeColor="text1"/>
                <w:sz w:val="26"/>
                <w:szCs w:val="26"/>
              </w:rPr>
            </w:pPr>
            <w:r w:rsidRPr="005D25B4">
              <w:rPr>
                <w:rFonts w:eastAsia="Calibri"/>
                <w:color w:val="000000" w:themeColor="text1"/>
                <w:sz w:val="26"/>
                <w:szCs w:val="26"/>
              </w:rPr>
              <w:t>Tập các động tác TD: Tập kết hợp với vòng liên khúc các bài: Mời lên tàu lửa, muốn khỏe đẹp thì phải tập thể thao, con cào cào, boom boom boom</w:t>
            </w:r>
          </w:p>
        </w:tc>
        <w:tc>
          <w:tcPr>
            <w:tcW w:w="1134" w:type="dxa"/>
          </w:tcPr>
          <w:p w14:paraId="6A45A053" w14:textId="77777777" w:rsidR="00B20928" w:rsidRPr="0084022B" w:rsidRDefault="00B20928" w:rsidP="00E60DEF">
            <w:pPr>
              <w:spacing w:before="60" w:line="340" w:lineRule="exact"/>
              <w:jc w:val="center"/>
              <w:rPr>
                <w:rFonts w:eastAsia="Calibri"/>
                <w:color w:val="000000" w:themeColor="text1"/>
                <w:lang w:val="vi-VN"/>
              </w:rPr>
            </w:pPr>
          </w:p>
        </w:tc>
      </w:tr>
      <w:tr w:rsidR="00481AB2" w:rsidRPr="0084022B" w14:paraId="161F3FE6" w14:textId="77777777" w:rsidTr="00773D20">
        <w:trPr>
          <w:trHeight w:val="151"/>
        </w:trPr>
        <w:tc>
          <w:tcPr>
            <w:tcW w:w="1278" w:type="dxa"/>
            <w:vMerge w:val="restart"/>
            <w:vAlign w:val="center"/>
          </w:tcPr>
          <w:p w14:paraId="1F1E86D9" w14:textId="77777777" w:rsidR="00481AB2" w:rsidRPr="00457975" w:rsidRDefault="00481AB2" w:rsidP="00457975">
            <w:pPr>
              <w:jc w:val="center"/>
              <w:rPr>
                <w:b/>
                <w:bCs/>
              </w:rPr>
            </w:pPr>
            <w:r w:rsidRPr="00457975">
              <w:rPr>
                <w:b/>
                <w:bCs/>
              </w:rPr>
              <w:t>Chơi tập có chủ định</w:t>
            </w:r>
          </w:p>
          <w:p w14:paraId="6E058FCB" w14:textId="72DFDB5F" w:rsidR="00481AB2" w:rsidRPr="0084022B" w:rsidRDefault="00481AB2" w:rsidP="00E60DEF">
            <w:pPr>
              <w:spacing w:before="60" w:line="340" w:lineRule="exact"/>
              <w:jc w:val="center"/>
              <w:rPr>
                <w:rFonts w:eastAsia="Calibri"/>
                <w:b/>
                <w:color w:val="000000" w:themeColor="text1"/>
                <w:sz w:val="26"/>
                <w:szCs w:val="26"/>
                <w:lang w:val="vi-VN"/>
              </w:rPr>
            </w:pPr>
          </w:p>
        </w:tc>
        <w:tc>
          <w:tcPr>
            <w:tcW w:w="900" w:type="dxa"/>
            <w:gridSpan w:val="2"/>
          </w:tcPr>
          <w:p w14:paraId="666A55BB" w14:textId="77777777" w:rsidR="00481AB2" w:rsidRPr="0084022B" w:rsidRDefault="00481AB2" w:rsidP="00E60DEF">
            <w:pPr>
              <w:spacing w:before="60" w:line="340" w:lineRule="exact"/>
              <w:jc w:val="center"/>
              <w:rPr>
                <w:rFonts w:eastAsia="Calibri"/>
                <w:color w:val="000000" w:themeColor="text1"/>
                <w:sz w:val="26"/>
                <w:szCs w:val="26"/>
                <w:lang w:val="vi-VN"/>
              </w:rPr>
            </w:pPr>
            <w:r w:rsidRPr="0084022B">
              <w:rPr>
                <w:rFonts w:eastAsia="Calibri"/>
                <w:color w:val="000000" w:themeColor="text1"/>
                <w:sz w:val="26"/>
                <w:szCs w:val="26"/>
                <w:lang w:val="vi-VN"/>
              </w:rPr>
              <w:t>Thứ 2</w:t>
            </w:r>
          </w:p>
        </w:tc>
        <w:tc>
          <w:tcPr>
            <w:tcW w:w="3600" w:type="dxa"/>
          </w:tcPr>
          <w:p w14:paraId="6573058E" w14:textId="0F5CC9BB" w:rsidR="00481AB2" w:rsidRPr="00AA5F19" w:rsidRDefault="00481AB2" w:rsidP="00590F2D">
            <w:pPr>
              <w:spacing w:before="60" w:line="340" w:lineRule="exact"/>
              <w:jc w:val="center"/>
              <w:rPr>
                <w:rFonts w:eastAsia="Calibri"/>
                <w:b/>
                <w:color w:val="000000" w:themeColor="text1"/>
              </w:rPr>
            </w:pPr>
            <w:r w:rsidRPr="00AA5F19">
              <w:rPr>
                <w:rFonts w:eastAsia="Calibri"/>
                <w:b/>
                <w:color w:val="000000" w:themeColor="text1"/>
              </w:rPr>
              <w:t>PTVĐ</w:t>
            </w:r>
          </w:p>
          <w:p w14:paraId="15F61A83" w14:textId="77777777" w:rsidR="000A59B0" w:rsidRDefault="00481AB2" w:rsidP="00637E85">
            <w:pPr>
              <w:rPr>
                <w:rFonts w:eastAsia="Calibri"/>
              </w:rPr>
            </w:pPr>
            <w:r w:rsidRPr="00AA5F19">
              <w:t xml:space="preserve"> </w:t>
            </w:r>
            <w:r>
              <w:t xml:space="preserve">- </w:t>
            </w:r>
            <w:r w:rsidRPr="00AA5F19">
              <w:t xml:space="preserve">VĐCB: </w:t>
            </w:r>
            <w:r w:rsidR="00D507C1">
              <w:rPr>
                <w:rFonts w:eastAsia="Calibri"/>
              </w:rPr>
              <w:t>Tung bắt bóng cùng cô</w:t>
            </w:r>
          </w:p>
          <w:p w14:paraId="0C656F01" w14:textId="08414784" w:rsidR="00E11B52" w:rsidRPr="00E11B52" w:rsidRDefault="00E11B52" w:rsidP="00E11B52">
            <w:pPr>
              <w:spacing w:line="276" w:lineRule="auto"/>
              <w:jc w:val="both"/>
              <w:rPr>
                <w:rFonts w:eastAsia="Arial"/>
                <w:lang w:val="nl-NL"/>
              </w:rPr>
            </w:pPr>
            <w:r w:rsidRPr="00E11B52">
              <w:rPr>
                <w:rFonts w:eastAsia="Arial"/>
                <w:lang w:val="nl-NL"/>
              </w:rPr>
              <w:t xml:space="preserve">- BTPTC: Tập với </w:t>
            </w:r>
            <w:r>
              <w:rPr>
                <w:rFonts w:eastAsia="Arial"/>
                <w:lang w:val="nl-NL"/>
              </w:rPr>
              <w:t>bóng</w:t>
            </w:r>
          </w:p>
          <w:p w14:paraId="010D6569" w14:textId="002A52E6" w:rsidR="00E11B52" w:rsidRPr="00637E85" w:rsidRDefault="00E11B52" w:rsidP="00637E85">
            <w:pPr>
              <w:rPr>
                <w:rFonts w:eastAsia="Calibri"/>
              </w:rPr>
            </w:pPr>
            <w:r>
              <w:rPr>
                <w:rFonts w:eastAsia="Calibri"/>
              </w:rPr>
              <w:t>- TCVĐ: Bắt bóng</w:t>
            </w:r>
          </w:p>
        </w:tc>
        <w:tc>
          <w:tcPr>
            <w:tcW w:w="3828" w:type="dxa"/>
          </w:tcPr>
          <w:p w14:paraId="7E17756D" w14:textId="72F7920A" w:rsidR="00481AB2" w:rsidRPr="00AA5F19" w:rsidRDefault="00481AB2" w:rsidP="00590F2D">
            <w:pPr>
              <w:jc w:val="center"/>
            </w:pPr>
            <w:r w:rsidRPr="00AA5F19">
              <w:rPr>
                <w:rFonts w:eastAsia="Calibri"/>
                <w:b/>
                <w:color w:val="000000" w:themeColor="text1"/>
              </w:rPr>
              <w:t>PTVĐ</w:t>
            </w:r>
          </w:p>
          <w:p w14:paraId="563F51F5" w14:textId="0E882DC8" w:rsidR="00481AB2" w:rsidRDefault="00481AB2" w:rsidP="00DC5625">
            <w:pPr>
              <w:jc w:val="both"/>
              <w:rPr>
                <w:rFonts w:eastAsia="Batang"/>
                <w:bCs/>
                <w:lang w:eastAsia="ko-KR"/>
              </w:rPr>
            </w:pPr>
            <w:r w:rsidRPr="00AA5F19">
              <w:t xml:space="preserve"> </w:t>
            </w:r>
            <w:r>
              <w:t xml:space="preserve">- </w:t>
            </w:r>
            <w:r w:rsidRPr="00AA5F19">
              <w:t>VĐCB</w:t>
            </w:r>
            <w:r w:rsidRPr="006238BA">
              <w:rPr>
                <w:rFonts w:eastAsia="Batang"/>
                <w:bCs/>
                <w:lang w:eastAsia="ko-KR"/>
              </w:rPr>
              <w:t>:</w:t>
            </w:r>
            <w:r w:rsidRPr="006238BA">
              <w:rPr>
                <w:rFonts w:eastAsia="Batang"/>
                <w:b/>
                <w:lang w:eastAsia="ko-KR"/>
              </w:rPr>
              <w:t xml:space="preserve"> </w:t>
            </w:r>
            <w:r w:rsidR="00403CC2">
              <w:rPr>
                <w:rFonts w:eastAsia="Calibri"/>
              </w:rPr>
              <w:t>Nhún bật về phía trước</w:t>
            </w:r>
          </w:p>
          <w:p w14:paraId="38D884A9" w14:textId="77777777" w:rsidR="00E11B52" w:rsidRPr="00E11B52" w:rsidRDefault="00E11B52" w:rsidP="00E11B52">
            <w:pPr>
              <w:spacing w:line="276" w:lineRule="auto"/>
              <w:jc w:val="both"/>
              <w:rPr>
                <w:rFonts w:eastAsia="Arial"/>
                <w:lang w:val="nl-NL"/>
              </w:rPr>
            </w:pPr>
            <w:r w:rsidRPr="00E11B52">
              <w:rPr>
                <w:rFonts w:eastAsia="Arial"/>
                <w:lang w:val="nl-NL"/>
              </w:rPr>
              <w:t>- BTPTC: Tập với vòng</w:t>
            </w:r>
          </w:p>
          <w:p w14:paraId="6EA27697" w14:textId="05D8536B" w:rsidR="00481AB2" w:rsidRPr="00E11B52" w:rsidRDefault="00E11B52" w:rsidP="00DC5625">
            <w:pPr>
              <w:jc w:val="both"/>
              <w:rPr>
                <w:rFonts w:eastAsia="Calibri"/>
                <w:color w:val="000000" w:themeColor="text1"/>
              </w:rPr>
            </w:pPr>
            <w:r>
              <w:rPr>
                <w:rFonts w:eastAsia="Calibri"/>
                <w:color w:val="000000" w:themeColor="text1"/>
              </w:rPr>
              <w:t xml:space="preserve">- TCVĐ: </w:t>
            </w:r>
            <w:r w:rsidRPr="00E11B52">
              <w:rPr>
                <w:rFonts w:eastAsia="Arial"/>
                <w:lang w:val="nl-NL"/>
              </w:rPr>
              <w:t>Ô tô và chim sẻ</w:t>
            </w:r>
          </w:p>
        </w:tc>
        <w:tc>
          <w:tcPr>
            <w:tcW w:w="3543" w:type="dxa"/>
          </w:tcPr>
          <w:p w14:paraId="6500CEA1" w14:textId="42BD4B1E" w:rsidR="00481AB2" w:rsidRPr="00AA5F19" w:rsidRDefault="00481AB2" w:rsidP="00590F2D">
            <w:pPr>
              <w:jc w:val="center"/>
            </w:pPr>
            <w:r w:rsidRPr="00AA5F19">
              <w:rPr>
                <w:rFonts w:eastAsia="Calibri"/>
                <w:b/>
                <w:color w:val="000000" w:themeColor="text1"/>
              </w:rPr>
              <w:t>PTVĐ</w:t>
            </w:r>
          </w:p>
          <w:p w14:paraId="04E125DB" w14:textId="77777777" w:rsidR="00481AB2" w:rsidRDefault="00481AB2" w:rsidP="00637E85">
            <w:pPr>
              <w:jc w:val="both"/>
              <w:rPr>
                <w:rFonts w:eastAsia="Calibri"/>
              </w:rPr>
            </w:pPr>
            <w:r w:rsidRPr="00AA5F19">
              <w:t xml:space="preserve"> </w:t>
            </w:r>
            <w:r w:rsidR="00E36917">
              <w:t xml:space="preserve">- </w:t>
            </w:r>
            <w:r w:rsidRPr="00AA5F19">
              <w:t xml:space="preserve">VĐCB: </w:t>
            </w:r>
            <w:r w:rsidR="00403CC2">
              <w:rPr>
                <w:rFonts w:eastAsia="Calibri"/>
              </w:rPr>
              <w:t>Đi có mang vật trên tay</w:t>
            </w:r>
          </w:p>
          <w:p w14:paraId="34DBD2C4" w14:textId="77777777" w:rsidR="00E11B52" w:rsidRDefault="00E11B52" w:rsidP="00637E85">
            <w:pPr>
              <w:jc w:val="both"/>
              <w:rPr>
                <w:rFonts w:eastAsia="Arial"/>
                <w:lang w:val="nl-NL"/>
              </w:rPr>
            </w:pPr>
            <w:r w:rsidRPr="00E11B52">
              <w:rPr>
                <w:rFonts w:eastAsia="Arial"/>
                <w:lang w:val="nl-NL"/>
              </w:rPr>
              <w:t xml:space="preserve">- BTPTC: </w:t>
            </w:r>
            <w:r>
              <w:rPr>
                <w:rFonts w:eastAsia="Arial"/>
                <w:lang w:val="nl-NL"/>
              </w:rPr>
              <w:t>Thổi bóng</w:t>
            </w:r>
          </w:p>
          <w:p w14:paraId="02B94A49" w14:textId="482BD1FF" w:rsidR="00E11B52" w:rsidRPr="00E734C3" w:rsidRDefault="00E11B52" w:rsidP="00637E85">
            <w:pPr>
              <w:jc w:val="both"/>
            </w:pPr>
            <w:r>
              <w:rPr>
                <w:rFonts w:eastAsia="Arial"/>
                <w:lang w:val="nl-NL"/>
              </w:rPr>
              <w:t xml:space="preserve">- TCVĐ: </w:t>
            </w:r>
            <w:r w:rsidR="00E24741">
              <w:rPr>
                <w:rFonts w:eastAsia="Arial"/>
                <w:lang w:val="nl-NL"/>
              </w:rPr>
              <w:t>Bong bóng xà phòng</w:t>
            </w:r>
          </w:p>
        </w:tc>
        <w:tc>
          <w:tcPr>
            <w:tcW w:w="1134" w:type="dxa"/>
          </w:tcPr>
          <w:p w14:paraId="77A528E8" w14:textId="77777777" w:rsidR="00481AB2" w:rsidRPr="0084022B" w:rsidRDefault="00481AB2" w:rsidP="00E60DEF">
            <w:pPr>
              <w:spacing w:before="60" w:line="340" w:lineRule="exact"/>
              <w:jc w:val="center"/>
              <w:rPr>
                <w:rFonts w:eastAsia="Calibri"/>
                <w:color w:val="000000" w:themeColor="text1"/>
                <w:lang w:val="vi-VN"/>
              </w:rPr>
            </w:pPr>
          </w:p>
        </w:tc>
      </w:tr>
      <w:tr w:rsidR="00481AB2" w:rsidRPr="00D34349" w14:paraId="3469789B" w14:textId="77777777" w:rsidTr="00F07AE0">
        <w:trPr>
          <w:trHeight w:val="836"/>
        </w:trPr>
        <w:tc>
          <w:tcPr>
            <w:tcW w:w="1278" w:type="dxa"/>
            <w:vMerge/>
          </w:tcPr>
          <w:p w14:paraId="47E31885" w14:textId="77777777" w:rsidR="00481AB2" w:rsidRPr="00D34349" w:rsidRDefault="00481AB2" w:rsidP="00E60DEF">
            <w:pPr>
              <w:spacing w:before="60" w:line="340" w:lineRule="exact"/>
              <w:jc w:val="center"/>
              <w:rPr>
                <w:rFonts w:eastAsia="Calibri"/>
                <w:color w:val="000000" w:themeColor="text1"/>
                <w:lang w:val="vi-VN"/>
              </w:rPr>
            </w:pPr>
          </w:p>
        </w:tc>
        <w:tc>
          <w:tcPr>
            <w:tcW w:w="900" w:type="dxa"/>
            <w:gridSpan w:val="2"/>
          </w:tcPr>
          <w:p w14:paraId="6E308878" w14:textId="77777777" w:rsidR="00481AB2" w:rsidRPr="00D34349" w:rsidRDefault="00481AB2" w:rsidP="00E60DEF">
            <w:pPr>
              <w:spacing w:before="60" w:line="340" w:lineRule="exact"/>
              <w:jc w:val="center"/>
              <w:rPr>
                <w:rFonts w:eastAsia="Calibri"/>
                <w:color w:val="000000" w:themeColor="text1"/>
                <w:lang w:val="vi-VN"/>
              </w:rPr>
            </w:pPr>
            <w:r w:rsidRPr="00D34349">
              <w:rPr>
                <w:rFonts w:eastAsia="Calibri"/>
                <w:color w:val="000000" w:themeColor="text1"/>
                <w:lang w:val="vi-VN"/>
              </w:rPr>
              <w:t>3</w:t>
            </w:r>
          </w:p>
        </w:tc>
        <w:tc>
          <w:tcPr>
            <w:tcW w:w="3600" w:type="dxa"/>
          </w:tcPr>
          <w:p w14:paraId="0DE54C53" w14:textId="77777777" w:rsidR="00403CC2" w:rsidRPr="00403CC2" w:rsidRDefault="00E36917" w:rsidP="00403CC2">
            <w:r>
              <w:t xml:space="preserve">           </w:t>
            </w:r>
            <w:r w:rsidR="00403CC2" w:rsidRPr="00403CC2">
              <w:rPr>
                <w:b/>
                <w:bCs/>
              </w:rPr>
              <w:t>KPKH</w:t>
            </w:r>
          </w:p>
          <w:p w14:paraId="4080D334" w14:textId="3FF03845" w:rsidR="00481AB2" w:rsidRPr="00554C47" w:rsidRDefault="00403CC2" w:rsidP="00554C47">
            <w:r w:rsidRPr="00403CC2">
              <w:rPr>
                <w:bCs/>
                <w:lang w:val="vi-VN"/>
              </w:rPr>
              <w:t>Khám phá xe đạp trẻ em.</w:t>
            </w:r>
          </w:p>
        </w:tc>
        <w:tc>
          <w:tcPr>
            <w:tcW w:w="3828" w:type="dxa"/>
          </w:tcPr>
          <w:p w14:paraId="20FAEB1F" w14:textId="77777777" w:rsidR="00403CC2" w:rsidRDefault="00403CC2" w:rsidP="00403CC2">
            <w:pPr>
              <w:tabs>
                <w:tab w:val="center" w:pos="710"/>
              </w:tabs>
              <w:jc w:val="center"/>
              <w:rPr>
                <w:b/>
                <w:bCs/>
              </w:rPr>
            </w:pPr>
            <w:r>
              <w:rPr>
                <w:b/>
                <w:bCs/>
              </w:rPr>
              <w:t>LQVT</w:t>
            </w:r>
            <w:r w:rsidR="00CE1ECF" w:rsidRPr="00975FAE">
              <w:rPr>
                <w:b/>
                <w:bCs/>
              </w:rPr>
              <w:t xml:space="preserve"> </w:t>
            </w:r>
          </w:p>
          <w:p w14:paraId="17F1814C" w14:textId="61D0C3F8" w:rsidR="00403CC2" w:rsidRPr="00403CC2" w:rsidRDefault="00E36917" w:rsidP="00403CC2">
            <w:pPr>
              <w:tabs>
                <w:tab w:val="center" w:pos="710"/>
              </w:tabs>
              <w:jc w:val="center"/>
              <w:rPr>
                <w:b/>
                <w:bCs/>
              </w:rPr>
            </w:pPr>
            <w:r>
              <w:t xml:space="preserve">  </w:t>
            </w:r>
            <w:r w:rsidR="00403CC2">
              <w:t>NB: Hình tròn – hình vuông</w:t>
            </w:r>
          </w:p>
        </w:tc>
        <w:tc>
          <w:tcPr>
            <w:tcW w:w="3543" w:type="dxa"/>
          </w:tcPr>
          <w:p w14:paraId="0EB6AFDF" w14:textId="7DD6CF7F" w:rsidR="00CE1ECF" w:rsidRPr="00CE1ECF" w:rsidRDefault="00CE1ECF" w:rsidP="00CE1ECF">
            <w:pPr>
              <w:tabs>
                <w:tab w:val="center" w:pos="710"/>
              </w:tabs>
              <w:jc w:val="center"/>
              <w:rPr>
                <w:color w:val="EE0000"/>
              </w:rPr>
            </w:pPr>
            <w:r w:rsidRPr="00CE1ECF">
              <w:rPr>
                <w:b/>
                <w:bCs/>
                <w:color w:val="EE0000"/>
              </w:rPr>
              <w:t xml:space="preserve"> </w:t>
            </w:r>
            <w:r w:rsidRPr="00975FAE">
              <w:rPr>
                <w:b/>
                <w:bCs/>
              </w:rPr>
              <w:t>KPKH</w:t>
            </w:r>
          </w:p>
          <w:p w14:paraId="71BB9FD2" w14:textId="5F83B51F" w:rsidR="00481AB2" w:rsidRPr="00966B2F" w:rsidRDefault="00403CC2" w:rsidP="00965153">
            <w:pPr>
              <w:spacing w:line="276" w:lineRule="auto"/>
              <w:jc w:val="center"/>
              <w:rPr>
                <w:rFonts w:eastAsia="Calibri"/>
                <w:szCs w:val="22"/>
              </w:rPr>
            </w:pPr>
            <w:r>
              <w:rPr>
                <w:rFonts w:eastAsia="Calibri"/>
                <w:szCs w:val="22"/>
              </w:rPr>
              <w:t>NB</w:t>
            </w:r>
            <w:r w:rsidR="00965153">
              <w:rPr>
                <w:rFonts w:eastAsia="Calibri"/>
                <w:szCs w:val="22"/>
              </w:rPr>
              <w:t>: Tàu hỏa</w:t>
            </w:r>
          </w:p>
        </w:tc>
        <w:tc>
          <w:tcPr>
            <w:tcW w:w="1134" w:type="dxa"/>
          </w:tcPr>
          <w:p w14:paraId="5B004525" w14:textId="77777777" w:rsidR="00481AB2" w:rsidRPr="00D34349" w:rsidRDefault="00481AB2" w:rsidP="00E60DEF">
            <w:pPr>
              <w:spacing w:before="60" w:line="340" w:lineRule="exact"/>
              <w:jc w:val="center"/>
              <w:rPr>
                <w:rFonts w:eastAsia="Calibri"/>
                <w:color w:val="000000" w:themeColor="text1"/>
                <w:lang w:val="vi-VN"/>
              </w:rPr>
            </w:pPr>
          </w:p>
        </w:tc>
      </w:tr>
      <w:tr w:rsidR="00481AB2" w:rsidRPr="00D34349" w14:paraId="2465EA01" w14:textId="77777777" w:rsidTr="001B2B26">
        <w:trPr>
          <w:trHeight w:val="58"/>
        </w:trPr>
        <w:tc>
          <w:tcPr>
            <w:tcW w:w="1278" w:type="dxa"/>
            <w:vMerge/>
          </w:tcPr>
          <w:p w14:paraId="4D4495D2" w14:textId="77777777" w:rsidR="00481AB2" w:rsidRPr="00D34349" w:rsidRDefault="00481AB2" w:rsidP="00E60DEF">
            <w:pPr>
              <w:spacing w:before="60" w:line="340" w:lineRule="exact"/>
              <w:jc w:val="center"/>
              <w:rPr>
                <w:rFonts w:eastAsia="Calibri"/>
                <w:color w:val="000000" w:themeColor="text1"/>
                <w:lang w:val="vi-VN"/>
              </w:rPr>
            </w:pPr>
          </w:p>
        </w:tc>
        <w:tc>
          <w:tcPr>
            <w:tcW w:w="900" w:type="dxa"/>
            <w:gridSpan w:val="2"/>
          </w:tcPr>
          <w:p w14:paraId="5B346604" w14:textId="77777777" w:rsidR="00481AB2" w:rsidRPr="00D34349" w:rsidRDefault="00481AB2" w:rsidP="00E60DEF">
            <w:pPr>
              <w:spacing w:before="60" w:line="340" w:lineRule="exact"/>
              <w:jc w:val="center"/>
              <w:rPr>
                <w:rFonts w:eastAsia="Calibri"/>
                <w:color w:val="000000" w:themeColor="text1"/>
                <w:lang w:val="vi-VN"/>
              </w:rPr>
            </w:pPr>
            <w:r w:rsidRPr="00D34349">
              <w:rPr>
                <w:rFonts w:eastAsia="Calibri"/>
                <w:color w:val="000000" w:themeColor="text1"/>
                <w:lang w:val="vi-VN"/>
              </w:rPr>
              <w:t>4</w:t>
            </w:r>
          </w:p>
        </w:tc>
        <w:tc>
          <w:tcPr>
            <w:tcW w:w="3600" w:type="dxa"/>
          </w:tcPr>
          <w:p w14:paraId="6AEF13EF" w14:textId="77777777" w:rsidR="001B2B26" w:rsidRPr="001B2B26" w:rsidRDefault="001B2B26" w:rsidP="001B2B26">
            <w:pPr>
              <w:spacing w:line="360" w:lineRule="auto"/>
              <w:jc w:val="center"/>
              <w:rPr>
                <w:rFonts w:eastAsia="Calibri"/>
                <w:b/>
                <w:szCs w:val="22"/>
              </w:rPr>
            </w:pPr>
            <w:r w:rsidRPr="001B2B26">
              <w:rPr>
                <w:rFonts w:eastAsia="Calibri"/>
                <w:b/>
                <w:szCs w:val="22"/>
              </w:rPr>
              <w:t>LQVH</w:t>
            </w:r>
          </w:p>
          <w:p w14:paraId="472D6FC3" w14:textId="4195372C" w:rsidR="00481AB2" w:rsidRPr="001B2B26" w:rsidRDefault="001B2B26" w:rsidP="001B2B26">
            <w:pPr>
              <w:spacing w:line="360" w:lineRule="auto"/>
              <w:rPr>
                <w:rFonts w:eastAsia="Calibri"/>
                <w:bCs/>
                <w:szCs w:val="22"/>
              </w:rPr>
            </w:pPr>
            <w:r>
              <w:rPr>
                <w:rFonts w:eastAsia="Calibri"/>
                <w:bCs/>
                <w:szCs w:val="22"/>
              </w:rPr>
              <w:t xml:space="preserve">             </w:t>
            </w:r>
            <w:r w:rsidR="004D7478" w:rsidRPr="001B2B26">
              <w:rPr>
                <w:rFonts w:eastAsia="Calibri"/>
                <w:bCs/>
                <w:szCs w:val="22"/>
              </w:rPr>
              <w:t>T</w:t>
            </w:r>
            <w:r w:rsidRPr="001B2B26">
              <w:rPr>
                <w:rFonts w:eastAsia="Calibri"/>
                <w:bCs/>
                <w:szCs w:val="22"/>
              </w:rPr>
              <w:t xml:space="preserve">hơ: </w:t>
            </w:r>
            <w:r w:rsidR="004D7478" w:rsidRPr="001B2B26">
              <w:rPr>
                <w:rFonts w:eastAsia="Calibri"/>
                <w:bCs/>
                <w:szCs w:val="22"/>
              </w:rPr>
              <w:t>Xe đạp</w:t>
            </w:r>
          </w:p>
        </w:tc>
        <w:tc>
          <w:tcPr>
            <w:tcW w:w="3828" w:type="dxa"/>
          </w:tcPr>
          <w:p w14:paraId="2E798569" w14:textId="77777777" w:rsidR="001B2B26" w:rsidRDefault="001B2B26" w:rsidP="001B2B26">
            <w:pPr>
              <w:spacing w:line="360" w:lineRule="auto"/>
              <w:jc w:val="center"/>
              <w:rPr>
                <w:rFonts w:eastAsia="Calibri"/>
                <w:b/>
                <w:szCs w:val="22"/>
              </w:rPr>
            </w:pPr>
            <w:r w:rsidRPr="001B2B26">
              <w:rPr>
                <w:rFonts w:eastAsia="Calibri"/>
                <w:b/>
                <w:szCs w:val="22"/>
              </w:rPr>
              <w:t>LQVH</w:t>
            </w:r>
          </w:p>
          <w:p w14:paraId="74FD09ED" w14:textId="7928D4D2" w:rsidR="00481AB2" w:rsidRPr="001B2B26" w:rsidRDefault="001B2B26" w:rsidP="001B2B26">
            <w:pPr>
              <w:spacing w:line="360" w:lineRule="auto"/>
              <w:jc w:val="center"/>
              <w:rPr>
                <w:rFonts w:eastAsia="Calibri"/>
                <w:b/>
                <w:szCs w:val="22"/>
              </w:rPr>
            </w:pPr>
            <w:r w:rsidRPr="001B2B26">
              <w:rPr>
                <w:rFonts w:eastAsia="Calibri"/>
                <w:color w:val="000000" w:themeColor="text1"/>
              </w:rPr>
              <w:t>Truyện</w:t>
            </w:r>
            <w:r>
              <w:rPr>
                <w:rFonts w:eastAsia="Calibri"/>
                <w:lang w:val="nl-NL"/>
              </w:rPr>
              <w:t xml:space="preserve">: </w:t>
            </w:r>
            <w:r w:rsidR="00806464">
              <w:rPr>
                <w:rFonts w:eastAsia="Calibri"/>
                <w:bCs/>
              </w:rPr>
              <w:t>Chú xe ủi</w:t>
            </w:r>
          </w:p>
        </w:tc>
        <w:tc>
          <w:tcPr>
            <w:tcW w:w="3543" w:type="dxa"/>
          </w:tcPr>
          <w:p w14:paraId="32960D9E" w14:textId="77777777" w:rsidR="001B2B26" w:rsidRDefault="00562F77" w:rsidP="001B2B26">
            <w:pPr>
              <w:spacing w:before="60" w:line="276" w:lineRule="auto"/>
              <w:rPr>
                <w:rFonts w:eastAsia="Calibri"/>
                <w:b/>
                <w:bCs/>
                <w:color w:val="000000" w:themeColor="text1"/>
              </w:rPr>
            </w:pPr>
            <w:r>
              <w:rPr>
                <w:rFonts w:eastAsia="Calibri"/>
                <w:b/>
                <w:bCs/>
                <w:color w:val="000000" w:themeColor="text1"/>
              </w:rPr>
              <w:t xml:space="preserve">             </w:t>
            </w:r>
            <w:r w:rsidR="001B2B26" w:rsidRPr="001B2B26">
              <w:rPr>
                <w:rFonts w:eastAsia="Calibri"/>
                <w:b/>
                <w:bCs/>
                <w:color w:val="000000" w:themeColor="text1"/>
              </w:rPr>
              <w:t>LQVH</w:t>
            </w:r>
          </w:p>
          <w:p w14:paraId="0E8D98B9" w14:textId="58F10D3F" w:rsidR="00481AB2" w:rsidRPr="006D58FA" w:rsidRDefault="00333060" w:rsidP="001B2B26">
            <w:pPr>
              <w:spacing w:before="60" w:line="276" w:lineRule="auto"/>
              <w:rPr>
                <w:rFonts w:eastAsia="Calibri"/>
                <w:b/>
                <w:bCs/>
                <w:color w:val="000000" w:themeColor="text1"/>
              </w:rPr>
            </w:pPr>
            <w:r w:rsidRPr="00562F77">
              <w:rPr>
                <w:rFonts w:eastAsia="Calibri"/>
                <w:lang w:val="nl-NL"/>
              </w:rPr>
              <w:t>T</w:t>
            </w:r>
            <w:r w:rsidR="00E36917" w:rsidRPr="00562F77">
              <w:rPr>
                <w:rFonts w:eastAsia="Calibri"/>
                <w:lang w:val="nl-NL"/>
              </w:rPr>
              <w:t>ruyện:</w:t>
            </w:r>
            <w:r w:rsidR="00E36917">
              <w:rPr>
                <w:rFonts w:eastAsia="Calibri"/>
                <w:lang w:val="nl-NL"/>
              </w:rPr>
              <w:t xml:space="preserve"> </w:t>
            </w:r>
            <w:r w:rsidR="00965153">
              <w:rPr>
                <w:rFonts w:eastAsia="Calibri"/>
                <w:lang w:val="nl-NL"/>
              </w:rPr>
              <w:t>Tàu thủy tí hon</w:t>
            </w:r>
          </w:p>
        </w:tc>
        <w:tc>
          <w:tcPr>
            <w:tcW w:w="1134" w:type="dxa"/>
          </w:tcPr>
          <w:p w14:paraId="10263257" w14:textId="77777777" w:rsidR="00481AB2" w:rsidRPr="00D34349" w:rsidRDefault="00481AB2" w:rsidP="00E60DEF">
            <w:pPr>
              <w:spacing w:before="60" w:line="340" w:lineRule="exact"/>
              <w:jc w:val="center"/>
              <w:rPr>
                <w:rFonts w:eastAsia="Calibri"/>
                <w:color w:val="000000" w:themeColor="text1"/>
                <w:lang w:val="vi-VN"/>
              </w:rPr>
            </w:pPr>
          </w:p>
        </w:tc>
      </w:tr>
      <w:tr w:rsidR="00481AB2" w:rsidRPr="00D34349" w14:paraId="6A5B0146" w14:textId="77777777" w:rsidTr="00773D20">
        <w:trPr>
          <w:trHeight w:val="151"/>
        </w:trPr>
        <w:tc>
          <w:tcPr>
            <w:tcW w:w="1278" w:type="dxa"/>
            <w:vMerge/>
          </w:tcPr>
          <w:p w14:paraId="74CEFD41" w14:textId="77777777" w:rsidR="00481AB2" w:rsidRPr="00D34349" w:rsidRDefault="00481AB2" w:rsidP="00E60DEF">
            <w:pPr>
              <w:spacing w:before="60" w:line="340" w:lineRule="exact"/>
              <w:jc w:val="center"/>
              <w:rPr>
                <w:rFonts w:eastAsia="Calibri"/>
                <w:color w:val="000000" w:themeColor="text1"/>
                <w:lang w:val="vi-VN"/>
              </w:rPr>
            </w:pPr>
          </w:p>
        </w:tc>
        <w:tc>
          <w:tcPr>
            <w:tcW w:w="900" w:type="dxa"/>
            <w:gridSpan w:val="2"/>
          </w:tcPr>
          <w:p w14:paraId="43D69F19" w14:textId="77777777" w:rsidR="00481AB2" w:rsidRPr="00D34349" w:rsidRDefault="00481AB2" w:rsidP="00E60DEF">
            <w:pPr>
              <w:spacing w:before="60" w:line="340" w:lineRule="exact"/>
              <w:jc w:val="center"/>
              <w:rPr>
                <w:rFonts w:eastAsia="Calibri"/>
                <w:color w:val="000000" w:themeColor="text1"/>
                <w:lang w:val="vi-VN"/>
              </w:rPr>
            </w:pPr>
            <w:r w:rsidRPr="00D34349">
              <w:rPr>
                <w:rFonts w:eastAsia="Calibri"/>
                <w:color w:val="000000" w:themeColor="text1"/>
                <w:lang w:val="vi-VN"/>
              </w:rPr>
              <w:t>5</w:t>
            </w:r>
          </w:p>
        </w:tc>
        <w:tc>
          <w:tcPr>
            <w:tcW w:w="3600" w:type="dxa"/>
          </w:tcPr>
          <w:p w14:paraId="5AC8009B" w14:textId="77777777" w:rsidR="00481AB2" w:rsidRDefault="00965153" w:rsidP="001B2B26">
            <w:pPr>
              <w:spacing w:line="276" w:lineRule="auto"/>
              <w:jc w:val="center"/>
              <w:rPr>
                <w:rFonts w:eastAsia="Batang"/>
                <w:b/>
                <w:bCs/>
                <w:lang w:eastAsia="ko-KR"/>
              </w:rPr>
            </w:pPr>
            <w:r>
              <w:rPr>
                <w:rFonts w:eastAsia="Batang"/>
                <w:b/>
                <w:bCs/>
                <w:lang w:eastAsia="ko-KR"/>
              </w:rPr>
              <w:t>TẠO HÌNH</w:t>
            </w:r>
          </w:p>
          <w:p w14:paraId="524080CC" w14:textId="4F850F3E" w:rsidR="00965153" w:rsidRPr="00965153" w:rsidRDefault="00965153" w:rsidP="001B2B26">
            <w:pPr>
              <w:spacing w:line="276" w:lineRule="auto"/>
              <w:jc w:val="center"/>
              <w:rPr>
                <w:rFonts w:eastAsia="Batang"/>
                <w:lang w:eastAsia="ko-KR"/>
              </w:rPr>
            </w:pPr>
            <w:r w:rsidRPr="00965153">
              <w:rPr>
                <w:rFonts w:eastAsia="Batang"/>
                <w:lang w:eastAsia="ko-KR"/>
              </w:rPr>
              <w:t>Dán đèn giao thông</w:t>
            </w:r>
          </w:p>
        </w:tc>
        <w:tc>
          <w:tcPr>
            <w:tcW w:w="3828" w:type="dxa"/>
          </w:tcPr>
          <w:p w14:paraId="2D75D3F2" w14:textId="58DFE320" w:rsidR="00481AB2" w:rsidRDefault="00481AB2" w:rsidP="00965153">
            <w:pPr>
              <w:spacing w:before="60" w:line="340" w:lineRule="exact"/>
              <w:jc w:val="center"/>
              <w:rPr>
                <w:b/>
                <w:noProof/>
              </w:rPr>
            </w:pPr>
            <w:r>
              <w:rPr>
                <w:b/>
                <w:noProof/>
              </w:rPr>
              <w:t>TẠO HÌNH</w:t>
            </w:r>
          </w:p>
          <w:p w14:paraId="351290B1" w14:textId="78C4487C" w:rsidR="009320D8" w:rsidRPr="00F07AE0" w:rsidRDefault="00481AB2" w:rsidP="00F07AE0">
            <w:pPr>
              <w:spacing w:before="60" w:line="340" w:lineRule="exact"/>
              <w:jc w:val="center"/>
              <w:rPr>
                <w:noProof/>
                <w:lang w:val="nl-NL"/>
              </w:rPr>
            </w:pPr>
            <w:r w:rsidRPr="001D64FC">
              <w:rPr>
                <w:noProof/>
                <w:lang w:val="nl-NL"/>
              </w:rPr>
              <w:lastRenderedPageBreak/>
              <w:t xml:space="preserve">Tô màu </w:t>
            </w:r>
            <w:r w:rsidR="00965153">
              <w:rPr>
                <w:noProof/>
                <w:lang w:val="nl-NL"/>
              </w:rPr>
              <w:t>ô tô</w:t>
            </w:r>
          </w:p>
        </w:tc>
        <w:tc>
          <w:tcPr>
            <w:tcW w:w="3543" w:type="dxa"/>
          </w:tcPr>
          <w:p w14:paraId="60BEF3B0" w14:textId="77777777" w:rsidR="00481AB2" w:rsidRPr="00A2067B" w:rsidRDefault="00481AB2" w:rsidP="006D58FA">
            <w:pPr>
              <w:spacing w:line="276" w:lineRule="auto"/>
              <w:jc w:val="center"/>
              <w:rPr>
                <w:b/>
                <w:bCs/>
              </w:rPr>
            </w:pPr>
            <w:r w:rsidRPr="00A2067B">
              <w:rPr>
                <w:b/>
                <w:bCs/>
              </w:rPr>
              <w:lastRenderedPageBreak/>
              <w:t>TẠO HÌNH</w:t>
            </w:r>
          </w:p>
          <w:p w14:paraId="1D7549EE" w14:textId="156E1D8E" w:rsidR="00481AB2" w:rsidRPr="00D33780" w:rsidRDefault="009320D8" w:rsidP="009320D8">
            <w:pPr>
              <w:spacing w:before="60" w:line="340" w:lineRule="exact"/>
              <w:jc w:val="center"/>
              <w:rPr>
                <w:bCs/>
                <w:lang w:val="nl-NL"/>
              </w:rPr>
            </w:pPr>
            <w:r>
              <w:rPr>
                <w:rFonts w:eastAsia="Calibri"/>
              </w:rPr>
              <w:lastRenderedPageBreak/>
              <w:t>Tô màu máy bay</w:t>
            </w:r>
          </w:p>
        </w:tc>
        <w:tc>
          <w:tcPr>
            <w:tcW w:w="1134" w:type="dxa"/>
          </w:tcPr>
          <w:p w14:paraId="426651C0" w14:textId="77777777" w:rsidR="00481AB2" w:rsidRPr="00D34349" w:rsidRDefault="00481AB2" w:rsidP="00E60DEF">
            <w:pPr>
              <w:spacing w:before="60" w:line="340" w:lineRule="exact"/>
              <w:jc w:val="center"/>
              <w:rPr>
                <w:rFonts w:eastAsia="Calibri"/>
                <w:color w:val="000000" w:themeColor="text1"/>
                <w:lang w:val="fr-FR"/>
              </w:rPr>
            </w:pPr>
          </w:p>
        </w:tc>
      </w:tr>
      <w:tr w:rsidR="00481AB2" w:rsidRPr="00D34349" w14:paraId="07508258" w14:textId="77777777" w:rsidTr="00F07AE0">
        <w:trPr>
          <w:trHeight w:val="1175"/>
        </w:trPr>
        <w:tc>
          <w:tcPr>
            <w:tcW w:w="1278" w:type="dxa"/>
            <w:vMerge/>
          </w:tcPr>
          <w:p w14:paraId="404CC20E" w14:textId="77777777" w:rsidR="00481AB2" w:rsidRPr="00D34349" w:rsidRDefault="00481AB2" w:rsidP="00E60DEF">
            <w:pPr>
              <w:spacing w:before="60" w:line="340" w:lineRule="exact"/>
              <w:jc w:val="center"/>
              <w:rPr>
                <w:rFonts w:eastAsia="Calibri"/>
                <w:color w:val="000000" w:themeColor="text1"/>
                <w:lang w:val="vi-VN"/>
              </w:rPr>
            </w:pPr>
          </w:p>
        </w:tc>
        <w:tc>
          <w:tcPr>
            <w:tcW w:w="900" w:type="dxa"/>
            <w:gridSpan w:val="2"/>
          </w:tcPr>
          <w:p w14:paraId="5BBD74F1" w14:textId="77777777" w:rsidR="00481AB2" w:rsidRPr="00D34349" w:rsidRDefault="00481AB2" w:rsidP="00E60DEF">
            <w:pPr>
              <w:spacing w:before="60" w:line="340" w:lineRule="exact"/>
              <w:jc w:val="center"/>
              <w:rPr>
                <w:rFonts w:eastAsia="Calibri"/>
                <w:color w:val="000000" w:themeColor="text1"/>
                <w:lang w:val="vi-VN"/>
              </w:rPr>
            </w:pPr>
            <w:r w:rsidRPr="00D34349">
              <w:rPr>
                <w:rFonts w:eastAsia="Calibri"/>
                <w:color w:val="000000" w:themeColor="text1"/>
                <w:lang w:val="vi-VN"/>
              </w:rPr>
              <w:t>6</w:t>
            </w:r>
          </w:p>
        </w:tc>
        <w:tc>
          <w:tcPr>
            <w:tcW w:w="3600" w:type="dxa"/>
          </w:tcPr>
          <w:p w14:paraId="4F832E00" w14:textId="77777777" w:rsidR="00453C77" w:rsidRDefault="009320D8" w:rsidP="00453C77">
            <w:pPr>
              <w:jc w:val="center"/>
              <w:rPr>
                <w:rFonts w:eastAsia="Calibri"/>
                <w:b/>
              </w:rPr>
            </w:pPr>
            <w:r w:rsidRPr="009320D8">
              <w:rPr>
                <w:rFonts w:eastAsia="Calibri"/>
                <w:b/>
              </w:rPr>
              <w:t>ÂM NHẠC</w:t>
            </w:r>
          </w:p>
          <w:p w14:paraId="241D1DF5" w14:textId="3DAA7625" w:rsidR="00481AB2" w:rsidRPr="00453C77" w:rsidRDefault="00453C77" w:rsidP="00453C77">
            <w:pPr>
              <w:rPr>
                <w:rFonts w:eastAsia="Calibri"/>
                <w:b/>
              </w:rPr>
            </w:pPr>
            <w:r>
              <w:rPr>
                <w:rFonts w:eastAsia="Calibri"/>
                <w:szCs w:val="22"/>
              </w:rPr>
              <w:t xml:space="preserve">- Hát: </w:t>
            </w:r>
            <w:r w:rsidR="004A13A7">
              <w:rPr>
                <w:rFonts w:eastAsia="Calibri"/>
                <w:szCs w:val="22"/>
              </w:rPr>
              <w:t>Nhớ lời cô dặn</w:t>
            </w:r>
          </w:p>
          <w:p w14:paraId="343B4E42" w14:textId="6C7ABDD2" w:rsidR="008734DB" w:rsidRPr="008734DB" w:rsidRDefault="008734DB" w:rsidP="00453C77">
            <w:pPr>
              <w:rPr>
                <w:rFonts w:eastAsia="Calibri"/>
                <w:szCs w:val="22"/>
              </w:rPr>
            </w:pPr>
            <w:r w:rsidRPr="008734DB">
              <w:rPr>
                <w:rFonts w:eastAsia="Calibri"/>
                <w:bCs/>
                <w:szCs w:val="22"/>
              </w:rPr>
              <w:t xml:space="preserve">- TCÂN: </w:t>
            </w:r>
            <w:r>
              <w:rPr>
                <w:rFonts w:eastAsia="Calibri"/>
                <w:bCs/>
                <w:szCs w:val="22"/>
              </w:rPr>
              <w:t>Hãy lắng nghe</w:t>
            </w:r>
          </w:p>
        </w:tc>
        <w:tc>
          <w:tcPr>
            <w:tcW w:w="3828" w:type="dxa"/>
          </w:tcPr>
          <w:p w14:paraId="2DEB213C" w14:textId="04C35025" w:rsidR="00481AB2" w:rsidRPr="002118BD" w:rsidRDefault="00481AB2" w:rsidP="001B2B26">
            <w:pPr>
              <w:jc w:val="center"/>
              <w:rPr>
                <w:rFonts w:eastAsia="Batang"/>
                <w:b/>
                <w:lang w:eastAsia="ko-KR"/>
              </w:rPr>
            </w:pPr>
            <w:r w:rsidRPr="002118BD">
              <w:rPr>
                <w:rFonts w:eastAsia="Batang"/>
                <w:b/>
                <w:lang w:eastAsia="ko-KR"/>
              </w:rPr>
              <w:t>ÂM NHẠC</w:t>
            </w:r>
          </w:p>
          <w:p w14:paraId="613FFB7B" w14:textId="77777777" w:rsidR="00453C77" w:rsidRDefault="00453C77" w:rsidP="00453C77">
            <w:pPr>
              <w:spacing w:before="60"/>
              <w:rPr>
                <w:rFonts w:eastAsia="Batang"/>
                <w:lang w:eastAsia="ko-KR"/>
              </w:rPr>
            </w:pPr>
            <w:r>
              <w:rPr>
                <w:rFonts w:eastAsia="Calibri"/>
              </w:rPr>
              <w:t xml:space="preserve">- Hát: </w:t>
            </w:r>
            <w:r w:rsidR="00806464">
              <w:rPr>
                <w:rFonts w:eastAsia="Calibri"/>
              </w:rPr>
              <w:t>L</w:t>
            </w:r>
            <w:r w:rsidR="009320D8">
              <w:rPr>
                <w:rFonts w:eastAsia="Calibri"/>
              </w:rPr>
              <w:t>ái ô tô</w:t>
            </w:r>
          </w:p>
          <w:p w14:paraId="608BCF67" w14:textId="31A6A621" w:rsidR="00481AB2" w:rsidRPr="00453C77" w:rsidRDefault="00481AB2" w:rsidP="00453C77">
            <w:pPr>
              <w:spacing w:before="60"/>
              <w:rPr>
                <w:rFonts w:eastAsia="Batang"/>
                <w:lang w:eastAsia="ko-KR"/>
              </w:rPr>
            </w:pPr>
            <w:r w:rsidRPr="0006173D">
              <w:rPr>
                <w:rFonts w:eastAsia="Calibri"/>
                <w:bCs/>
                <w:color w:val="000000" w:themeColor="text1"/>
              </w:rPr>
              <w:t>- TC</w:t>
            </w:r>
            <w:r w:rsidR="00027B0B">
              <w:rPr>
                <w:rFonts w:eastAsia="Calibri"/>
                <w:bCs/>
                <w:color w:val="000000" w:themeColor="text1"/>
              </w:rPr>
              <w:t>ÂN</w:t>
            </w:r>
            <w:r w:rsidRPr="0006173D">
              <w:rPr>
                <w:rFonts w:eastAsia="Calibri"/>
                <w:bCs/>
                <w:color w:val="000000" w:themeColor="text1"/>
              </w:rPr>
              <w:t xml:space="preserve">: </w:t>
            </w:r>
            <w:r w:rsidR="00027B0B">
              <w:rPr>
                <w:rFonts w:eastAsia="Calibri"/>
                <w:bCs/>
                <w:iCs/>
                <w:color w:val="000000" w:themeColor="text1"/>
              </w:rPr>
              <w:t>Tai ai tinh</w:t>
            </w:r>
          </w:p>
        </w:tc>
        <w:tc>
          <w:tcPr>
            <w:tcW w:w="3543" w:type="dxa"/>
          </w:tcPr>
          <w:p w14:paraId="6EA08BEA" w14:textId="46CA2F65" w:rsidR="00481AB2" w:rsidRPr="002118BD" w:rsidRDefault="00481AB2" w:rsidP="001B2B26">
            <w:pPr>
              <w:spacing w:before="60"/>
              <w:jc w:val="center"/>
              <w:rPr>
                <w:rFonts w:eastAsia="Calibri"/>
                <w:b/>
                <w:bCs/>
                <w:color w:val="000000" w:themeColor="text1"/>
              </w:rPr>
            </w:pPr>
            <w:r w:rsidRPr="002118BD">
              <w:rPr>
                <w:rFonts w:eastAsia="Calibri"/>
                <w:b/>
                <w:bCs/>
                <w:color w:val="000000" w:themeColor="text1"/>
              </w:rPr>
              <w:t>ÂM NHẠC</w:t>
            </w:r>
          </w:p>
          <w:p w14:paraId="344D49EB" w14:textId="4F67B2B3" w:rsidR="00481AB2" w:rsidRPr="00506FA9" w:rsidRDefault="00481AB2" w:rsidP="001B2B26">
            <w:pPr>
              <w:rPr>
                <w:rFonts w:eastAsia="Calibri"/>
                <w:lang w:val="nl-NL"/>
              </w:rPr>
            </w:pPr>
            <w:r w:rsidRPr="00D33780">
              <w:rPr>
                <w:rFonts w:eastAsia="Calibri"/>
                <w:lang w:val="nl-NL"/>
              </w:rPr>
              <w:t xml:space="preserve"> </w:t>
            </w:r>
            <w:r w:rsidR="00FE6886">
              <w:rPr>
                <w:rFonts w:eastAsia="Calibri"/>
                <w:lang w:val="nl-NL"/>
              </w:rPr>
              <w:t xml:space="preserve">Biểu diễn văn nghệ cuối chủ đề </w:t>
            </w:r>
          </w:p>
        </w:tc>
        <w:tc>
          <w:tcPr>
            <w:tcW w:w="1134" w:type="dxa"/>
          </w:tcPr>
          <w:p w14:paraId="78D465C0" w14:textId="77777777" w:rsidR="00481AB2" w:rsidRPr="00D34349" w:rsidRDefault="00481AB2" w:rsidP="00E60DEF">
            <w:pPr>
              <w:spacing w:before="60" w:line="340" w:lineRule="exact"/>
              <w:jc w:val="center"/>
              <w:rPr>
                <w:rFonts w:eastAsia="Calibri"/>
                <w:color w:val="000000" w:themeColor="text1"/>
              </w:rPr>
            </w:pPr>
          </w:p>
        </w:tc>
      </w:tr>
      <w:tr w:rsidR="00481AB2" w:rsidRPr="00D34349" w14:paraId="77BDCA26" w14:textId="77777777" w:rsidTr="00773D20">
        <w:trPr>
          <w:trHeight w:val="655"/>
        </w:trPr>
        <w:tc>
          <w:tcPr>
            <w:tcW w:w="1278" w:type="dxa"/>
            <w:vMerge w:val="restart"/>
          </w:tcPr>
          <w:p w14:paraId="03083E8F" w14:textId="693DD2F9" w:rsidR="000A59B0" w:rsidRPr="000A59B0" w:rsidRDefault="000A59B0" w:rsidP="00AD52B3">
            <w:pPr>
              <w:rPr>
                <w:rFonts w:eastAsia="Calibri"/>
                <w:bCs/>
              </w:rPr>
            </w:pPr>
          </w:p>
        </w:tc>
        <w:tc>
          <w:tcPr>
            <w:tcW w:w="900" w:type="dxa"/>
            <w:gridSpan w:val="2"/>
          </w:tcPr>
          <w:p w14:paraId="1C1F5A39" w14:textId="77777777" w:rsidR="00481AB2" w:rsidRDefault="00481AB2" w:rsidP="00AD52B3">
            <w:pPr>
              <w:spacing w:before="60" w:line="340" w:lineRule="exact"/>
              <w:jc w:val="center"/>
              <w:rPr>
                <w:rFonts w:eastAsia="Calibri"/>
                <w:color w:val="000000" w:themeColor="text1"/>
              </w:rPr>
            </w:pPr>
          </w:p>
          <w:p w14:paraId="79B1D5B3"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Thứ 2</w:t>
            </w:r>
          </w:p>
        </w:tc>
        <w:tc>
          <w:tcPr>
            <w:tcW w:w="3600" w:type="dxa"/>
          </w:tcPr>
          <w:p w14:paraId="25FEE7BD" w14:textId="77777777" w:rsidR="00481AB2" w:rsidRPr="00F8754D" w:rsidRDefault="00481AB2" w:rsidP="001B2B26">
            <w:pPr>
              <w:spacing w:line="276" w:lineRule="auto"/>
              <w:rPr>
                <w:rFonts w:eastAsia="Calibri"/>
                <w:b/>
                <w:szCs w:val="22"/>
              </w:rPr>
            </w:pPr>
            <w:r w:rsidRPr="00F8754D">
              <w:rPr>
                <w:rFonts w:eastAsia="Calibri"/>
                <w:b/>
                <w:szCs w:val="22"/>
              </w:rPr>
              <w:t>Dạo chơi ngoài trời</w:t>
            </w:r>
            <w:r w:rsidRPr="00F8754D">
              <w:rPr>
                <w:rFonts w:eastAsia="Calibri"/>
                <w:szCs w:val="22"/>
              </w:rPr>
              <w:t>:</w:t>
            </w:r>
          </w:p>
          <w:p w14:paraId="4BA5C8F2" w14:textId="77777777" w:rsidR="008576C7" w:rsidRPr="00347730" w:rsidRDefault="008576C7" w:rsidP="008576C7">
            <w:pPr>
              <w:spacing w:line="276" w:lineRule="auto"/>
              <w:rPr>
                <w:lang w:val="nl-NL"/>
              </w:rPr>
            </w:pPr>
            <w:r w:rsidRPr="00347730">
              <w:rPr>
                <w:lang w:val="nl-NL"/>
              </w:rPr>
              <w:t>- QS: Mũ bảo hiểm</w:t>
            </w:r>
          </w:p>
          <w:p w14:paraId="08F6400A" w14:textId="460D1FD3" w:rsidR="00481AB2" w:rsidRPr="00F8754D" w:rsidRDefault="00481AB2" w:rsidP="001B2B26">
            <w:pPr>
              <w:spacing w:line="276" w:lineRule="auto"/>
              <w:rPr>
                <w:rFonts w:eastAsia="Calibri"/>
                <w:szCs w:val="22"/>
              </w:rPr>
            </w:pPr>
            <w:r w:rsidRPr="00F8754D">
              <w:rPr>
                <w:rFonts w:eastAsia="Calibri"/>
                <w:szCs w:val="22"/>
              </w:rPr>
              <w:t xml:space="preserve">- TCVĐ: </w:t>
            </w:r>
            <w:r w:rsidR="00CE75ED">
              <w:rPr>
                <w:rFonts w:eastAsia="Calibri"/>
                <w:szCs w:val="22"/>
              </w:rPr>
              <w:t>Bánh xe quay</w:t>
            </w:r>
          </w:p>
          <w:p w14:paraId="0B68B5EB" w14:textId="27AAA082" w:rsidR="00481AB2" w:rsidRPr="00D34349" w:rsidRDefault="00481AB2" w:rsidP="001B2B26">
            <w:pPr>
              <w:spacing w:line="276" w:lineRule="auto"/>
            </w:pPr>
            <w:r w:rsidRPr="00F8754D">
              <w:rPr>
                <w:rFonts w:eastAsia="Calibri"/>
                <w:szCs w:val="22"/>
              </w:rPr>
              <w:t>- CTC: Đu quay, bập bênh</w:t>
            </w:r>
          </w:p>
        </w:tc>
        <w:tc>
          <w:tcPr>
            <w:tcW w:w="3828" w:type="dxa"/>
          </w:tcPr>
          <w:p w14:paraId="5061ED02" w14:textId="77777777" w:rsidR="002F6FD6" w:rsidRPr="002F6FD6" w:rsidRDefault="00481AB2" w:rsidP="001B2B26">
            <w:pPr>
              <w:spacing w:line="276" w:lineRule="auto"/>
              <w:jc w:val="both"/>
              <w:rPr>
                <w:b/>
              </w:rPr>
            </w:pPr>
            <w:r w:rsidRPr="002F6FD6">
              <w:rPr>
                <w:b/>
              </w:rPr>
              <w:t xml:space="preserve"> Dạo chơi ngoài trời</w:t>
            </w:r>
          </w:p>
          <w:p w14:paraId="0CC663A4" w14:textId="3FF90C84" w:rsidR="00481AB2" w:rsidRPr="002F6FD6" w:rsidRDefault="00637E85" w:rsidP="001B2B26">
            <w:pPr>
              <w:spacing w:line="276" w:lineRule="auto"/>
              <w:jc w:val="both"/>
              <w:rPr>
                <w:b/>
              </w:rPr>
            </w:pPr>
            <w:r w:rsidRPr="002F6FD6">
              <w:rPr>
                <w:rFonts w:eastAsia="Calibri"/>
                <w:szCs w:val="22"/>
                <w:lang w:val="nl-NL"/>
              </w:rPr>
              <w:t xml:space="preserve">- Giải câu đố về PTGT đường bộ </w:t>
            </w:r>
          </w:p>
          <w:p w14:paraId="1BB06971" w14:textId="57FDB26A" w:rsidR="00481AB2" w:rsidRPr="002F6FD6" w:rsidRDefault="00481AB2" w:rsidP="001B2B26">
            <w:pPr>
              <w:spacing w:line="276" w:lineRule="auto"/>
              <w:rPr>
                <w:rFonts w:eastAsia="Calibri"/>
                <w:szCs w:val="22"/>
              </w:rPr>
            </w:pPr>
            <w:r w:rsidRPr="002F6FD6">
              <w:t>- CTC: Đu quay, bập bênh</w:t>
            </w:r>
          </w:p>
        </w:tc>
        <w:tc>
          <w:tcPr>
            <w:tcW w:w="3543" w:type="dxa"/>
          </w:tcPr>
          <w:p w14:paraId="75F46526" w14:textId="0177327E" w:rsidR="00481AB2" w:rsidRPr="00E613E6" w:rsidRDefault="00545D01" w:rsidP="001B2B26">
            <w:pPr>
              <w:spacing w:line="276" w:lineRule="auto"/>
              <w:jc w:val="both"/>
              <w:rPr>
                <w:b/>
                <w:bCs/>
              </w:rPr>
            </w:pPr>
            <w:r>
              <w:rPr>
                <w:b/>
                <w:bCs/>
              </w:rPr>
              <w:t xml:space="preserve"> </w:t>
            </w:r>
            <w:r w:rsidR="00481AB2" w:rsidRPr="00E613E6">
              <w:rPr>
                <w:b/>
                <w:bCs/>
              </w:rPr>
              <w:t xml:space="preserve">Dạo chơi ngoài trời </w:t>
            </w:r>
          </w:p>
          <w:p w14:paraId="4DCB0DAB" w14:textId="77777777" w:rsidR="00545D01" w:rsidRDefault="00545D01" w:rsidP="00545D01">
            <w:pPr>
              <w:spacing w:before="60" w:line="276" w:lineRule="auto"/>
              <w:rPr>
                <w:rFonts w:eastAsia="Calibri"/>
                <w:szCs w:val="22"/>
              </w:rPr>
            </w:pPr>
            <w:r w:rsidRPr="00F07AE0">
              <w:rPr>
                <w:rFonts w:eastAsia="Calibri"/>
                <w:szCs w:val="22"/>
              </w:rPr>
              <w:t xml:space="preserve">- </w:t>
            </w:r>
            <w:r>
              <w:rPr>
                <w:rFonts w:eastAsia="Calibri"/>
                <w:szCs w:val="22"/>
              </w:rPr>
              <w:t>Giải</w:t>
            </w:r>
            <w:r w:rsidRPr="00F07AE0">
              <w:rPr>
                <w:rFonts w:eastAsia="Calibri"/>
                <w:szCs w:val="22"/>
              </w:rPr>
              <w:t xml:space="preserve"> câu đố về PTGT đường thủy,</w:t>
            </w:r>
            <w:r>
              <w:rPr>
                <w:rFonts w:eastAsia="Calibri"/>
                <w:szCs w:val="22"/>
              </w:rPr>
              <w:t xml:space="preserve"> </w:t>
            </w:r>
            <w:r w:rsidRPr="00F07AE0">
              <w:rPr>
                <w:rFonts w:eastAsia="Calibri"/>
                <w:szCs w:val="22"/>
              </w:rPr>
              <w:t>hàng không</w:t>
            </w:r>
          </w:p>
          <w:p w14:paraId="01D83057" w14:textId="4999A174" w:rsidR="00545D01" w:rsidRPr="00CC4B8D" w:rsidRDefault="00545D01" w:rsidP="00545D01">
            <w:pPr>
              <w:tabs>
                <w:tab w:val="left" w:pos="567"/>
              </w:tabs>
              <w:spacing w:afterLines="25" w:after="60"/>
              <w:rPr>
                <w:bCs/>
                <w:color w:val="EE0000"/>
              </w:rPr>
            </w:pPr>
            <w:r>
              <w:rPr>
                <w:b/>
              </w:rPr>
              <w:t xml:space="preserve"> - </w:t>
            </w:r>
            <w:r w:rsidRPr="00052E66">
              <w:rPr>
                <w:bCs/>
              </w:rPr>
              <w:t>TCVĐ:</w:t>
            </w:r>
            <w:r>
              <w:rPr>
                <w:bCs/>
              </w:rPr>
              <w:t xml:space="preserve"> Bóng tròn to</w:t>
            </w:r>
          </w:p>
          <w:p w14:paraId="02FA2EC6" w14:textId="5DC33D90" w:rsidR="00481AB2" w:rsidRPr="00156542" w:rsidRDefault="00545D01" w:rsidP="00545D01">
            <w:pPr>
              <w:spacing w:line="276" w:lineRule="auto"/>
              <w:rPr>
                <w:rFonts w:eastAsia="Calibri"/>
              </w:rPr>
            </w:pPr>
            <w:r w:rsidRPr="00CC0CCF">
              <w:t xml:space="preserve">- CTC: </w:t>
            </w:r>
            <w:r>
              <w:t>Lá</w:t>
            </w:r>
            <w:r w:rsidRPr="00CC0CCF">
              <w:t>, đồ chơi ngoài trời</w:t>
            </w:r>
          </w:p>
        </w:tc>
        <w:tc>
          <w:tcPr>
            <w:tcW w:w="1134" w:type="dxa"/>
          </w:tcPr>
          <w:p w14:paraId="330F946C" w14:textId="77777777" w:rsidR="00481AB2" w:rsidRPr="00D34349" w:rsidRDefault="00481AB2" w:rsidP="00AD52B3">
            <w:pPr>
              <w:spacing w:before="60" w:line="340" w:lineRule="exact"/>
              <w:jc w:val="center"/>
              <w:rPr>
                <w:rFonts w:eastAsia="Calibri"/>
                <w:color w:val="000000" w:themeColor="text1"/>
                <w:lang w:val="pt-BR"/>
              </w:rPr>
            </w:pPr>
          </w:p>
        </w:tc>
      </w:tr>
      <w:tr w:rsidR="00481AB2" w:rsidRPr="00D34349" w14:paraId="76BA6B33" w14:textId="77777777" w:rsidTr="00773D20">
        <w:trPr>
          <w:trHeight w:val="811"/>
        </w:trPr>
        <w:tc>
          <w:tcPr>
            <w:tcW w:w="1278" w:type="dxa"/>
            <w:vMerge/>
          </w:tcPr>
          <w:p w14:paraId="4701089E" w14:textId="77777777" w:rsidR="00481AB2" w:rsidRPr="00D34349" w:rsidRDefault="00481AB2" w:rsidP="00AD52B3">
            <w:pPr>
              <w:spacing w:before="60" w:line="340" w:lineRule="exact"/>
              <w:jc w:val="center"/>
              <w:rPr>
                <w:rFonts w:eastAsia="Calibri"/>
                <w:color w:val="000000" w:themeColor="text1"/>
                <w:lang w:val="vi-VN"/>
              </w:rPr>
            </w:pPr>
          </w:p>
        </w:tc>
        <w:tc>
          <w:tcPr>
            <w:tcW w:w="900" w:type="dxa"/>
            <w:gridSpan w:val="2"/>
          </w:tcPr>
          <w:p w14:paraId="0DB47622"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3</w:t>
            </w:r>
          </w:p>
        </w:tc>
        <w:tc>
          <w:tcPr>
            <w:tcW w:w="3600" w:type="dxa"/>
          </w:tcPr>
          <w:p w14:paraId="502F17BF" w14:textId="00E7EB16" w:rsidR="00481AB2" w:rsidRPr="00E613E6" w:rsidRDefault="00481AB2" w:rsidP="00AD52B3">
            <w:pPr>
              <w:tabs>
                <w:tab w:val="left" w:pos="567"/>
              </w:tabs>
              <w:spacing w:afterLines="25" w:after="60"/>
              <w:rPr>
                <w:rFonts w:eastAsia="Calibri"/>
                <w:b/>
                <w:bCs/>
                <w:szCs w:val="22"/>
              </w:rPr>
            </w:pPr>
            <w:r w:rsidRPr="00E613E6">
              <w:rPr>
                <w:rFonts w:eastAsia="Calibri"/>
                <w:b/>
                <w:bCs/>
                <w:szCs w:val="22"/>
              </w:rPr>
              <w:t>Dạo chơi ngoài trời</w:t>
            </w:r>
          </w:p>
          <w:p w14:paraId="7A099744" w14:textId="27A2D6D5" w:rsidR="00481AB2" w:rsidRDefault="00C11F30" w:rsidP="00AD52B3">
            <w:pPr>
              <w:tabs>
                <w:tab w:val="left" w:pos="567"/>
              </w:tabs>
              <w:spacing w:afterLines="25" w:after="60"/>
              <w:rPr>
                <w:rFonts w:eastAsia="Calibri"/>
                <w:szCs w:val="22"/>
              </w:rPr>
            </w:pPr>
            <w:r>
              <w:rPr>
                <w:rFonts w:eastAsia="Calibri"/>
                <w:szCs w:val="22"/>
              </w:rPr>
              <w:t xml:space="preserve">- Xếp </w:t>
            </w:r>
            <w:r w:rsidR="00BD3D14">
              <w:rPr>
                <w:rFonts w:eastAsia="Calibri"/>
                <w:szCs w:val="22"/>
              </w:rPr>
              <w:t xml:space="preserve">bánh xe </w:t>
            </w:r>
            <w:r>
              <w:rPr>
                <w:rFonts w:eastAsia="Calibri"/>
                <w:szCs w:val="22"/>
              </w:rPr>
              <w:t>bằng hột hạt</w:t>
            </w:r>
          </w:p>
          <w:p w14:paraId="4C4EE272" w14:textId="13E86929" w:rsidR="00481AB2" w:rsidRPr="00D34349" w:rsidRDefault="00481AB2" w:rsidP="00AD52B3">
            <w:pPr>
              <w:tabs>
                <w:tab w:val="left" w:pos="567"/>
              </w:tabs>
              <w:spacing w:afterLines="25" w:after="60"/>
              <w:rPr>
                <w:rFonts w:eastAsia="Calibri"/>
                <w:color w:val="000000" w:themeColor="text1"/>
                <w:lang w:val="vi-VN"/>
              </w:rPr>
            </w:pPr>
            <w:r w:rsidRPr="0069720F">
              <w:rPr>
                <w:rFonts w:eastAsia="Calibri"/>
              </w:rPr>
              <w:t>- CTC: phấn, đồ chơi ngoài trời</w:t>
            </w:r>
          </w:p>
        </w:tc>
        <w:tc>
          <w:tcPr>
            <w:tcW w:w="3828" w:type="dxa"/>
          </w:tcPr>
          <w:p w14:paraId="5B431891" w14:textId="1E53B7CC" w:rsidR="00481AB2" w:rsidRDefault="00481AB2" w:rsidP="00AD52B3">
            <w:pPr>
              <w:tabs>
                <w:tab w:val="left" w:pos="567"/>
              </w:tabs>
              <w:spacing w:afterLines="25" w:after="60"/>
              <w:rPr>
                <w:rFonts w:eastAsia="Calibri"/>
                <w:b/>
                <w:bCs/>
                <w:szCs w:val="22"/>
              </w:rPr>
            </w:pPr>
            <w:r w:rsidRPr="00E613E6">
              <w:rPr>
                <w:rFonts w:eastAsia="Calibri"/>
                <w:b/>
                <w:bCs/>
                <w:szCs w:val="22"/>
              </w:rPr>
              <w:t>Dạo chơi ngoài trời</w:t>
            </w:r>
          </w:p>
          <w:p w14:paraId="5BBA6D3F" w14:textId="1DC3214E" w:rsidR="00C26C5A" w:rsidRPr="00C26C5A" w:rsidRDefault="00C26C5A" w:rsidP="00AD52B3">
            <w:pPr>
              <w:tabs>
                <w:tab w:val="left" w:pos="567"/>
              </w:tabs>
              <w:spacing w:afterLines="25" w:after="60"/>
              <w:rPr>
                <w:rFonts w:eastAsia="Calibri"/>
                <w:szCs w:val="22"/>
              </w:rPr>
            </w:pPr>
            <w:r w:rsidRPr="00C26C5A">
              <w:rPr>
                <w:rFonts w:eastAsia="Calibri"/>
                <w:szCs w:val="22"/>
              </w:rPr>
              <w:t>- QS: Nhà để xe</w:t>
            </w:r>
          </w:p>
          <w:p w14:paraId="44A983D7" w14:textId="3F2A9476" w:rsidR="00481AB2" w:rsidRPr="007C5475" w:rsidRDefault="00481AB2" w:rsidP="00AD52B3">
            <w:pPr>
              <w:tabs>
                <w:tab w:val="left" w:pos="567"/>
              </w:tabs>
              <w:spacing w:afterLines="25" w:after="60"/>
              <w:rPr>
                <w:rFonts w:eastAsia="Calibri"/>
                <w:szCs w:val="22"/>
              </w:rPr>
            </w:pPr>
            <w:r w:rsidRPr="007C5475">
              <w:rPr>
                <w:rFonts w:eastAsia="Calibri"/>
                <w:szCs w:val="22"/>
              </w:rPr>
              <w:t xml:space="preserve">- TCVĐ: </w:t>
            </w:r>
            <w:r w:rsidR="00C26C5A">
              <w:rPr>
                <w:rFonts w:eastAsia="Calibri"/>
                <w:szCs w:val="22"/>
              </w:rPr>
              <w:t>Bánh xe xe quay</w:t>
            </w:r>
          </w:p>
          <w:p w14:paraId="3EF9836A" w14:textId="590A03FA" w:rsidR="00481AB2" w:rsidRPr="009D1B23" w:rsidRDefault="00481AB2" w:rsidP="00AD52B3">
            <w:pPr>
              <w:jc w:val="both"/>
              <w:rPr>
                <w:rFonts w:eastAsia="Calibri"/>
                <w:color w:val="000000" w:themeColor="text1"/>
              </w:rPr>
            </w:pPr>
            <w:r w:rsidRPr="0069720F">
              <w:rPr>
                <w:rFonts w:eastAsia="Calibri"/>
                <w:szCs w:val="22"/>
              </w:rPr>
              <w:t xml:space="preserve">- CTC: </w:t>
            </w:r>
            <w:r w:rsidR="00C26C5A">
              <w:rPr>
                <w:rFonts w:eastAsia="Calibri"/>
                <w:szCs w:val="22"/>
              </w:rPr>
              <w:t>Đ</w:t>
            </w:r>
            <w:r w:rsidRPr="0069720F">
              <w:rPr>
                <w:rFonts w:eastAsia="Calibri"/>
                <w:szCs w:val="22"/>
              </w:rPr>
              <w:t>ồ chơi ngoài trời</w:t>
            </w:r>
          </w:p>
        </w:tc>
        <w:tc>
          <w:tcPr>
            <w:tcW w:w="3543" w:type="dxa"/>
          </w:tcPr>
          <w:p w14:paraId="7FA40E80" w14:textId="77777777" w:rsidR="008F25DC" w:rsidRDefault="00481AB2" w:rsidP="00AD52B3">
            <w:pPr>
              <w:tabs>
                <w:tab w:val="left" w:pos="567"/>
              </w:tabs>
              <w:spacing w:afterLines="25" w:after="60"/>
              <w:rPr>
                <w:rFonts w:eastAsia="Calibri"/>
                <w:b/>
                <w:bCs/>
                <w:szCs w:val="22"/>
              </w:rPr>
            </w:pPr>
            <w:r w:rsidRPr="00E613E6">
              <w:rPr>
                <w:rFonts w:eastAsia="Calibri"/>
                <w:b/>
                <w:bCs/>
                <w:szCs w:val="22"/>
              </w:rPr>
              <w:t>Dạo chơi ngoài trời</w:t>
            </w:r>
          </w:p>
          <w:p w14:paraId="164B162E" w14:textId="3245295E" w:rsidR="00481AB2" w:rsidRPr="00E613E6" w:rsidRDefault="008F25DC" w:rsidP="00AD52B3">
            <w:pPr>
              <w:tabs>
                <w:tab w:val="left" w:pos="567"/>
              </w:tabs>
              <w:spacing w:afterLines="25" w:after="60"/>
              <w:rPr>
                <w:rFonts w:eastAsia="Calibri"/>
                <w:b/>
                <w:bCs/>
                <w:szCs w:val="22"/>
              </w:rPr>
            </w:pPr>
            <w:r>
              <w:rPr>
                <w:rFonts w:eastAsia="Calibri"/>
                <w:b/>
                <w:bCs/>
                <w:szCs w:val="22"/>
              </w:rPr>
              <w:t xml:space="preserve">- </w:t>
            </w:r>
            <w:r w:rsidRPr="008F25DC">
              <w:rPr>
                <w:lang w:val="fr-FR"/>
              </w:rPr>
              <w:t xml:space="preserve">Xếp </w:t>
            </w:r>
            <w:r w:rsidR="001B2B26">
              <w:rPr>
                <w:lang w:val="fr-FR"/>
              </w:rPr>
              <w:t>thuyền</w:t>
            </w:r>
            <w:r w:rsidRPr="008F25DC">
              <w:rPr>
                <w:lang w:val="fr-FR"/>
              </w:rPr>
              <w:t xml:space="preserve"> bằng hột hạt,</w:t>
            </w:r>
            <w:r>
              <w:rPr>
                <w:lang w:val="fr-FR"/>
              </w:rPr>
              <w:t xml:space="preserve"> </w:t>
            </w:r>
            <w:r w:rsidRPr="008F25DC">
              <w:rPr>
                <w:lang w:val="fr-FR"/>
              </w:rPr>
              <w:t>sỏi</w:t>
            </w:r>
          </w:p>
          <w:p w14:paraId="61171061" w14:textId="6B2D46AB" w:rsidR="00481AB2" w:rsidRDefault="00481AB2" w:rsidP="00F511DF">
            <w:pPr>
              <w:tabs>
                <w:tab w:val="left" w:pos="567"/>
              </w:tabs>
              <w:spacing w:afterLines="25" w:after="60"/>
              <w:rPr>
                <w:rFonts w:eastAsia="Calibri"/>
              </w:rPr>
            </w:pPr>
            <w:r w:rsidRPr="00CC0CCF">
              <w:rPr>
                <w:rFonts w:eastAsia="Calibri"/>
              </w:rPr>
              <w:t xml:space="preserve">- TCVĐ: </w:t>
            </w:r>
            <w:r w:rsidR="00BD084D">
              <w:rPr>
                <w:rFonts w:eastAsia="Calibri"/>
              </w:rPr>
              <w:t>Đua thuyền</w:t>
            </w:r>
          </w:p>
          <w:p w14:paraId="7EE7CE6B" w14:textId="63391F57" w:rsidR="00481AB2" w:rsidRPr="003919CD" w:rsidRDefault="00481AB2" w:rsidP="00F511DF">
            <w:pPr>
              <w:tabs>
                <w:tab w:val="left" w:pos="567"/>
              </w:tabs>
              <w:spacing w:afterLines="25" w:after="60"/>
              <w:rPr>
                <w:rFonts w:eastAsia="Calibri"/>
                <w:szCs w:val="22"/>
              </w:rPr>
            </w:pPr>
            <w:r w:rsidRPr="00CC0CCF">
              <w:rPr>
                <w:rFonts w:eastAsia="Calibri"/>
              </w:rPr>
              <w:t xml:space="preserve">- CTC: </w:t>
            </w:r>
            <w:r w:rsidR="00BD084D">
              <w:rPr>
                <w:rFonts w:eastAsia="Calibri"/>
              </w:rPr>
              <w:t>Đ</w:t>
            </w:r>
            <w:r w:rsidRPr="00CC0CCF">
              <w:rPr>
                <w:rFonts w:eastAsia="Calibri"/>
              </w:rPr>
              <w:t>ồ chơi ngoài trời</w:t>
            </w:r>
          </w:p>
        </w:tc>
        <w:tc>
          <w:tcPr>
            <w:tcW w:w="1134" w:type="dxa"/>
          </w:tcPr>
          <w:p w14:paraId="36EB2A16" w14:textId="77777777" w:rsidR="00481AB2" w:rsidRPr="00D34349" w:rsidRDefault="00481AB2" w:rsidP="00AD52B3">
            <w:pPr>
              <w:spacing w:before="60" w:line="340" w:lineRule="exact"/>
              <w:jc w:val="center"/>
              <w:rPr>
                <w:rFonts w:eastAsia="Calibri"/>
                <w:color w:val="000000" w:themeColor="text1"/>
                <w:lang w:val="vi-VN"/>
              </w:rPr>
            </w:pPr>
          </w:p>
        </w:tc>
      </w:tr>
      <w:tr w:rsidR="00481AB2" w:rsidRPr="00D34349" w14:paraId="6AACA3ED" w14:textId="77777777" w:rsidTr="00773D20">
        <w:trPr>
          <w:trHeight w:val="811"/>
        </w:trPr>
        <w:tc>
          <w:tcPr>
            <w:tcW w:w="1278" w:type="dxa"/>
            <w:vMerge/>
          </w:tcPr>
          <w:p w14:paraId="68AF823B" w14:textId="77777777" w:rsidR="00481AB2" w:rsidRPr="00D34349" w:rsidRDefault="00481AB2" w:rsidP="00AD52B3">
            <w:pPr>
              <w:spacing w:before="60" w:line="340" w:lineRule="exact"/>
              <w:jc w:val="center"/>
              <w:rPr>
                <w:rFonts w:eastAsia="Calibri"/>
                <w:color w:val="000000" w:themeColor="text1"/>
                <w:lang w:val="vi-VN"/>
              </w:rPr>
            </w:pPr>
          </w:p>
        </w:tc>
        <w:tc>
          <w:tcPr>
            <w:tcW w:w="900" w:type="dxa"/>
            <w:gridSpan w:val="2"/>
          </w:tcPr>
          <w:p w14:paraId="3023F145"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4</w:t>
            </w:r>
          </w:p>
        </w:tc>
        <w:tc>
          <w:tcPr>
            <w:tcW w:w="3600" w:type="dxa"/>
          </w:tcPr>
          <w:p w14:paraId="68926756" w14:textId="581D8ADD" w:rsidR="00481AB2" w:rsidRPr="00590F2D" w:rsidRDefault="00481AB2" w:rsidP="00AD52B3">
            <w:pPr>
              <w:tabs>
                <w:tab w:val="left" w:pos="567"/>
              </w:tabs>
              <w:spacing w:afterLines="25" w:after="60"/>
              <w:rPr>
                <w:b/>
                <w:bCs/>
              </w:rPr>
            </w:pPr>
            <w:r w:rsidRPr="00590F2D">
              <w:rPr>
                <w:rFonts w:eastAsia="Calibri"/>
                <w:b/>
                <w:bCs/>
                <w:szCs w:val="22"/>
              </w:rPr>
              <w:t>Dạo chơi ngoài trời</w:t>
            </w:r>
          </w:p>
          <w:p w14:paraId="043D94D0" w14:textId="0D940870" w:rsidR="00481AB2" w:rsidRPr="008513AC" w:rsidRDefault="005869D5" w:rsidP="00AD52B3">
            <w:pPr>
              <w:tabs>
                <w:tab w:val="left" w:pos="567"/>
              </w:tabs>
              <w:spacing w:afterLines="25" w:after="60"/>
              <w:rPr>
                <w:rFonts w:eastAsia="Calibri"/>
                <w:bCs/>
              </w:rPr>
            </w:pPr>
            <w:r>
              <w:rPr>
                <w:rFonts w:eastAsia="Calibri"/>
                <w:bCs/>
              </w:rPr>
              <w:t>- QS:</w:t>
            </w:r>
            <w:r w:rsidR="00BD3D14">
              <w:rPr>
                <w:rFonts w:eastAsia="Calibri"/>
                <w:bCs/>
              </w:rPr>
              <w:t xml:space="preserve"> Xe máy</w:t>
            </w:r>
          </w:p>
          <w:p w14:paraId="0C7582A7" w14:textId="247D041A" w:rsidR="00481AB2" w:rsidRPr="00CC4B8D" w:rsidRDefault="00BD3D14" w:rsidP="00AD52B3">
            <w:pPr>
              <w:tabs>
                <w:tab w:val="left" w:pos="567"/>
              </w:tabs>
              <w:spacing w:afterLines="25" w:after="60"/>
              <w:rPr>
                <w:bCs/>
                <w:color w:val="EE0000"/>
              </w:rPr>
            </w:pPr>
            <w:r>
              <w:rPr>
                <w:b/>
              </w:rPr>
              <w:t xml:space="preserve"> - </w:t>
            </w:r>
            <w:r w:rsidR="00481AB2" w:rsidRPr="00052E66">
              <w:rPr>
                <w:bCs/>
              </w:rPr>
              <w:t>TCVĐ:</w:t>
            </w:r>
            <w:r w:rsidR="00430F38">
              <w:rPr>
                <w:bCs/>
              </w:rPr>
              <w:t xml:space="preserve"> </w:t>
            </w:r>
            <w:r>
              <w:rPr>
                <w:bCs/>
              </w:rPr>
              <w:t>Bóng tròn to</w:t>
            </w:r>
          </w:p>
          <w:p w14:paraId="113A9444" w14:textId="55315965" w:rsidR="00481AB2" w:rsidRPr="00D34349" w:rsidRDefault="00481AB2" w:rsidP="00AD52B3">
            <w:pPr>
              <w:spacing w:before="60" w:line="340" w:lineRule="exact"/>
              <w:rPr>
                <w:rFonts w:eastAsia="Calibri"/>
                <w:color w:val="000000" w:themeColor="text1"/>
                <w:lang w:val="pt-BR"/>
              </w:rPr>
            </w:pPr>
            <w:r>
              <w:rPr>
                <w:bCs/>
              </w:rPr>
              <w:t>- CTC: lá khô, đồ chơi ngoài trời</w:t>
            </w:r>
          </w:p>
        </w:tc>
        <w:tc>
          <w:tcPr>
            <w:tcW w:w="3828" w:type="dxa"/>
          </w:tcPr>
          <w:p w14:paraId="0DDAC190" w14:textId="26E82FFF" w:rsidR="00481AB2" w:rsidRPr="00590F2D" w:rsidRDefault="00481AB2" w:rsidP="00AD52B3">
            <w:pPr>
              <w:spacing w:before="60" w:line="340" w:lineRule="exact"/>
              <w:rPr>
                <w:rFonts w:eastAsia="Batang"/>
                <w:b/>
                <w:bCs/>
                <w:szCs w:val="26"/>
                <w:lang w:val="fr-FR" w:eastAsia="ko-KR"/>
              </w:rPr>
            </w:pPr>
            <w:r w:rsidRPr="00590F2D">
              <w:rPr>
                <w:rFonts w:eastAsia="Calibri"/>
                <w:b/>
                <w:bCs/>
                <w:szCs w:val="22"/>
              </w:rPr>
              <w:t>Dạo chơi ngoài trời</w:t>
            </w:r>
          </w:p>
          <w:p w14:paraId="105536D2" w14:textId="77777777" w:rsidR="008576C7" w:rsidRPr="00545D01" w:rsidRDefault="008576C7" w:rsidP="008576C7">
            <w:pPr>
              <w:spacing w:line="276" w:lineRule="auto"/>
              <w:rPr>
                <w:rFonts w:eastAsia="Arial"/>
                <w:lang w:val="nl-NL"/>
              </w:rPr>
            </w:pPr>
            <w:r w:rsidRPr="00545D01">
              <w:rPr>
                <w:rFonts w:eastAsia="Arial"/>
                <w:lang w:val="nl-NL"/>
              </w:rPr>
              <w:t xml:space="preserve">- QS: Quang cảnh sân trường. </w:t>
            </w:r>
          </w:p>
          <w:p w14:paraId="3024E110" w14:textId="77777777" w:rsidR="008576C7" w:rsidRPr="00545D01" w:rsidRDefault="008576C7" w:rsidP="008576C7">
            <w:pPr>
              <w:spacing w:line="276" w:lineRule="auto"/>
              <w:rPr>
                <w:rFonts w:eastAsia="Arial"/>
                <w:lang w:val="nl-NL"/>
              </w:rPr>
            </w:pPr>
            <w:r w:rsidRPr="00545D01">
              <w:rPr>
                <w:rFonts w:eastAsia="Arial"/>
                <w:lang w:val="nl-NL"/>
              </w:rPr>
              <w:t>- Trò chơi vận động: Ô tô và chim sẻ.</w:t>
            </w:r>
          </w:p>
          <w:p w14:paraId="3703F55E" w14:textId="432F4C32" w:rsidR="00481AB2" w:rsidRPr="00857C1C" w:rsidRDefault="008576C7" w:rsidP="00222C20">
            <w:pPr>
              <w:jc w:val="both"/>
              <w:rPr>
                <w:rFonts w:eastAsia="Calibri"/>
                <w:color w:val="000000" w:themeColor="text1"/>
                <w:lang w:val="pt-BR"/>
              </w:rPr>
            </w:pPr>
            <w:r w:rsidRPr="00545D01">
              <w:rPr>
                <w:rFonts w:eastAsia="Arial"/>
                <w:lang w:val="vi-VN"/>
              </w:rPr>
              <w:t>- C</w:t>
            </w:r>
            <w:r>
              <w:rPr>
                <w:rFonts w:eastAsia="Arial"/>
              </w:rPr>
              <w:t>TC</w:t>
            </w:r>
            <w:r w:rsidRPr="00545D01">
              <w:rPr>
                <w:rFonts w:eastAsia="Arial"/>
                <w:lang w:val="vi-VN"/>
              </w:rPr>
              <w:t>: Đu quay, cầu trượt</w:t>
            </w:r>
          </w:p>
        </w:tc>
        <w:tc>
          <w:tcPr>
            <w:tcW w:w="3543" w:type="dxa"/>
          </w:tcPr>
          <w:p w14:paraId="6613AE83" w14:textId="77777777" w:rsidR="00F07AE0" w:rsidRDefault="00481AB2" w:rsidP="00F07AE0">
            <w:pPr>
              <w:spacing w:before="60" w:line="340" w:lineRule="exact"/>
              <w:rPr>
                <w:rFonts w:eastAsia="Calibri"/>
                <w:b/>
                <w:bCs/>
                <w:szCs w:val="22"/>
              </w:rPr>
            </w:pPr>
            <w:r w:rsidRPr="00590F2D">
              <w:rPr>
                <w:rFonts w:eastAsia="Calibri"/>
                <w:b/>
                <w:bCs/>
                <w:szCs w:val="22"/>
              </w:rPr>
              <w:t>Dạo chơi ngoài trời</w:t>
            </w:r>
          </w:p>
          <w:p w14:paraId="5AFB6764" w14:textId="77777777" w:rsidR="00545D01" w:rsidRPr="00156542" w:rsidRDefault="00545D01" w:rsidP="00545D01">
            <w:pPr>
              <w:spacing w:line="276" w:lineRule="auto"/>
              <w:rPr>
                <w:rFonts w:eastAsia="Calibri"/>
              </w:rPr>
            </w:pPr>
            <w:r w:rsidRPr="00156542">
              <w:rPr>
                <w:rFonts w:eastAsia="Calibri"/>
              </w:rPr>
              <w:t>-</w:t>
            </w:r>
            <w:r>
              <w:rPr>
                <w:rFonts w:eastAsia="Calibri"/>
              </w:rPr>
              <w:t xml:space="preserve"> </w:t>
            </w:r>
            <w:r w:rsidRPr="008F25DC">
              <w:rPr>
                <w:lang w:val="fr-FR"/>
              </w:rPr>
              <w:t xml:space="preserve">Xếp </w:t>
            </w:r>
            <w:r>
              <w:rPr>
                <w:lang w:val="fr-FR"/>
              </w:rPr>
              <w:t>máy bay</w:t>
            </w:r>
            <w:r w:rsidRPr="008F25DC">
              <w:rPr>
                <w:lang w:val="fr-FR"/>
              </w:rPr>
              <w:t xml:space="preserve"> bằng hột hạt,</w:t>
            </w:r>
            <w:r>
              <w:rPr>
                <w:lang w:val="fr-FR"/>
              </w:rPr>
              <w:t xml:space="preserve"> </w:t>
            </w:r>
            <w:r w:rsidRPr="008F25DC">
              <w:rPr>
                <w:lang w:val="fr-FR"/>
              </w:rPr>
              <w:t>sỏi</w:t>
            </w:r>
          </w:p>
          <w:p w14:paraId="79BA5B8A" w14:textId="77777777" w:rsidR="00545D01" w:rsidRPr="00156542" w:rsidRDefault="00545D01" w:rsidP="00545D01">
            <w:pPr>
              <w:spacing w:line="276" w:lineRule="auto"/>
              <w:rPr>
                <w:rFonts w:eastAsia="Calibri"/>
              </w:rPr>
            </w:pPr>
            <w:r w:rsidRPr="00156542">
              <w:rPr>
                <w:rFonts w:eastAsia="Calibri"/>
              </w:rPr>
              <w:t>-</w:t>
            </w:r>
            <w:r>
              <w:rPr>
                <w:rFonts w:eastAsia="Calibri"/>
              </w:rPr>
              <w:t xml:space="preserve"> TCVĐ</w:t>
            </w:r>
            <w:r w:rsidRPr="00156542">
              <w:rPr>
                <w:rFonts w:eastAsia="Calibri"/>
              </w:rPr>
              <w:t>:</w:t>
            </w:r>
            <w:r>
              <w:rPr>
                <w:rFonts w:eastAsia="Calibri"/>
              </w:rPr>
              <w:t xml:space="preserve"> Lái máy bay</w:t>
            </w:r>
          </w:p>
          <w:p w14:paraId="78B3F5A5" w14:textId="136C7774" w:rsidR="00481AB2" w:rsidRPr="00F07AE0" w:rsidRDefault="00545D01" w:rsidP="00222C20">
            <w:pPr>
              <w:spacing w:before="60" w:line="276" w:lineRule="auto"/>
              <w:rPr>
                <w:color w:val="000000"/>
              </w:rPr>
            </w:pPr>
            <w:r w:rsidRPr="00156542">
              <w:rPr>
                <w:rFonts w:eastAsia="Calibri"/>
              </w:rPr>
              <w:t>-</w:t>
            </w:r>
            <w:r>
              <w:rPr>
                <w:rFonts w:eastAsia="Calibri"/>
              </w:rPr>
              <w:t xml:space="preserve"> CTC</w:t>
            </w:r>
            <w:r w:rsidRPr="00156542">
              <w:rPr>
                <w:rFonts w:eastAsia="Calibri"/>
              </w:rPr>
              <w:t>:</w:t>
            </w:r>
            <w:r>
              <w:rPr>
                <w:rFonts w:eastAsia="Calibri"/>
              </w:rPr>
              <w:t xml:space="preserve"> Đồ chơi ngoài trời</w:t>
            </w:r>
          </w:p>
        </w:tc>
        <w:tc>
          <w:tcPr>
            <w:tcW w:w="1134" w:type="dxa"/>
          </w:tcPr>
          <w:p w14:paraId="5D1E338E" w14:textId="77777777" w:rsidR="00481AB2" w:rsidRPr="00D34349" w:rsidRDefault="00481AB2" w:rsidP="00AD52B3">
            <w:pPr>
              <w:spacing w:before="60" w:line="340" w:lineRule="exact"/>
              <w:jc w:val="center"/>
              <w:rPr>
                <w:rFonts w:eastAsia="Calibri"/>
                <w:color w:val="000000" w:themeColor="text1"/>
              </w:rPr>
            </w:pPr>
          </w:p>
        </w:tc>
      </w:tr>
      <w:tr w:rsidR="00481AB2" w:rsidRPr="00D34349" w14:paraId="5922DD60" w14:textId="77777777" w:rsidTr="00773D20">
        <w:trPr>
          <w:trHeight w:val="811"/>
        </w:trPr>
        <w:tc>
          <w:tcPr>
            <w:tcW w:w="1278" w:type="dxa"/>
            <w:vMerge/>
          </w:tcPr>
          <w:p w14:paraId="7C19B707" w14:textId="77777777" w:rsidR="00481AB2" w:rsidRPr="00D34349" w:rsidRDefault="00481AB2" w:rsidP="00AD52B3">
            <w:pPr>
              <w:spacing w:before="60" w:line="340" w:lineRule="exact"/>
              <w:jc w:val="center"/>
              <w:rPr>
                <w:rFonts w:eastAsia="Calibri"/>
                <w:color w:val="000000" w:themeColor="text1"/>
                <w:lang w:val="vi-VN"/>
              </w:rPr>
            </w:pPr>
          </w:p>
        </w:tc>
        <w:tc>
          <w:tcPr>
            <w:tcW w:w="900" w:type="dxa"/>
            <w:gridSpan w:val="2"/>
          </w:tcPr>
          <w:p w14:paraId="018F7205"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5</w:t>
            </w:r>
          </w:p>
        </w:tc>
        <w:tc>
          <w:tcPr>
            <w:tcW w:w="3600" w:type="dxa"/>
          </w:tcPr>
          <w:p w14:paraId="19E5ECD9" w14:textId="77777777" w:rsidR="00BD3D14" w:rsidRPr="00BD3D14" w:rsidRDefault="00BD3D14" w:rsidP="00BD3D14">
            <w:pPr>
              <w:spacing w:before="60" w:line="340" w:lineRule="exact"/>
              <w:rPr>
                <w:rFonts w:eastAsia="Calibri"/>
                <w:b/>
                <w:bCs/>
                <w:color w:val="000000" w:themeColor="text1"/>
              </w:rPr>
            </w:pPr>
            <w:r w:rsidRPr="00BD3D14">
              <w:rPr>
                <w:rFonts w:eastAsia="Calibri"/>
                <w:b/>
                <w:bCs/>
                <w:color w:val="000000" w:themeColor="text1"/>
              </w:rPr>
              <w:t>Dạo chơi ngoài trời</w:t>
            </w:r>
          </w:p>
          <w:p w14:paraId="0993E2CF" w14:textId="653B1F90" w:rsidR="00453C77" w:rsidRDefault="00453C77" w:rsidP="00BD3D14">
            <w:pPr>
              <w:spacing w:before="60" w:line="340" w:lineRule="exact"/>
              <w:rPr>
                <w:rFonts w:eastAsia="Calibri"/>
                <w:color w:val="000000" w:themeColor="text1"/>
              </w:rPr>
            </w:pPr>
            <w:r>
              <w:rPr>
                <w:rFonts w:eastAsia="Calibri"/>
                <w:color w:val="000000" w:themeColor="text1"/>
              </w:rPr>
              <w:t>- QS: Cột đèn giao thông</w:t>
            </w:r>
          </w:p>
          <w:p w14:paraId="57C6595A" w14:textId="29638B00" w:rsidR="00453C77" w:rsidRPr="00453C77" w:rsidRDefault="00453C77" w:rsidP="00453C77">
            <w:pPr>
              <w:spacing w:before="60" w:line="340" w:lineRule="exact"/>
              <w:rPr>
                <w:rFonts w:eastAsia="Calibri"/>
                <w:color w:val="000000"/>
              </w:rPr>
            </w:pPr>
            <w:r>
              <w:rPr>
                <w:rFonts w:eastAsia="Calibri"/>
                <w:color w:val="000000" w:themeColor="text1"/>
              </w:rPr>
              <w:t xml:space="preserve">- TCVĐ: </w:t>
            </w:r>
            <w:r w:rsidRPr="00453C77">
              <w:rPr>
                <w:rFonts w:eastAsia="Calibri"/>
                <w:color w:val="000000"/>
              </w:rPr>
              <w:t>Ô tô qua ngã tư</w:t>
            </w:r>
          </w:p>
          <w:p w14:paraId="0848B4F6" w14:textId="3251DCE4" w:rsidR="00BD3D14" w:rsidRPr="00BD3D14" w:rsidRDefault="00BD3D14" w:rsidP="00BD3D14">
            <w:pPr>
              <w:spacing w:before="60" w:line="340" w:lineRule="exact"/>
              <w:rPr>
                <w:rFonts w:eastAsia="Calibri"/>
                <w:color w:val="000000" w:themeColor="text1"/>
              </w:rPr>
            </w:pPr>
            <w:r w:rsidRPr="00BD3D14">
              <w:rPr>
                <w:rFonts w:eastAsia="Calibri"/>
                <w:color w:val="000000" w:themeColor="text1"/>
              </w:rPr>
              <w:t>- CTC: Đu quay, bập bênh</w:t>
            </w:r>
          </w:p>
        </w:tc>
        <w:tc>
          <w:tcPr>
            <w:tcW w:w="3828" w:type="dxa"/>
          </w:tcPr>
          <w:p w14:paraId="35187061" w14:textId="77777777" w:rsidR="002F6FD6" w:rsidRDefault="00481AB2" w:rsidP="002F6FD6">
            <w:pPr>
              <w:spacing w:line="276" w:lineRule="auto"/>
              <w:jc w:val="both"/>
              <w:rPr>
                <w:rFonts w:eastAsia="Calibri"/>
                <w:b/>
                <w:bCs/>
                <w:szCs w:val="22"/>
              </w:rPr>
            </w:pPr>
            <w:r w:rsidRPr="00590F2D">
              <w:rPr>
                <w:rFonts w:eastAsia="Calibri"/>
                <w:b/>
                <w:bCs/>
                <w:szCs w:val="22"/>
              </w:rPr>
              <w:t>Dạo chơi ngoài trời</w:t>
            </w:r>
          </w:p>
          <w:p w14:paraId="7C04C9DB" w14:textId="6EDD266F" w:rsidR="002F6FD6" w:rsidRPr="002F6FD6" w:rsidRDefault="002F6FD6" w:rsidP="002F6FD6">
            <w:pPr>
              <w:spacing w:line="276" w:lineRule="auto"/>
              <w:jc w:val="both"/>
              <w:rPr>
                <w:lang w:val="fr-FR"/>
              </w:rPr>
            </w:pPr>
            <w:r w:rsidRPr="002F6FD6">
              <w:t xml:space="preserve">-  </w:t>
            </w:r>
            <w:r w:rsidRPr="002F6FD6">
              <w:rPr>
                <w:lang w:val="fr-FR"/>
              </w:rPr>
              <w:t>Xếp Ô tô con bằng hột hạt, sỏi</w:t>
            </w:r>
          </w:p>
          <w:p w14:paraId="5EC0E0BA" w14:textId="77777777" w:rsidR="002F6FD6" w:rsidRPr="002F6FD6" w:rsidRDefault="002F6FD6" w:rsidP="002F6FD6">
            <w:pPr>
              <w:spacing w:line="276" w:lineRule="auto"/>
            </w:pPr>
            <w:r w:rsidRPr="002F6FD6">
              <w:t>- TCVĐ: Ô tô và chim xẻ</w:t>
            </w:r>
          </w:p>
          <w:p w14:paraId="2C2EAC5B" w14:textId="010B6B43" w:rsidR="00481AB2" w:rsidRPr="00857C1C" w:rsidRDefault="00481AB2" w:rsidP="00D53AA6">
            <w:pPr>
              <w:spacing w:before="60" w:line="340" w:lineRule="exact"/>
              <w:rPr>
                <w:rFonts w:eastAsia="Calibri"/>
                <w:color w:val="000000" w:themeColor="text1"/>
              </w:rPr>
            </w:pPr>
            <w:r w:rsidRPr="00AC461E">
              <w:rPr>
                <w:rFonts w:eastAsia="Calibri"/>
              </w:rPr>
              <w:t>- CTC: Đu quay, bập bênh, phấn</w:t>
            </w:r>
          </w:p>
        </w:tc>
        <w:tc>
          <w:tcPr>
            <w:tcW w:w="3543" w:type="dxa"/>
          </w:tcPr>
          <w:p w14:paraId="27875DD2" w14:textId="77777777" w:rsidR="00481AB2" w:rsidRPr="00590F2D" w:rsidRDefault="00481AB2" w:rsidP="00AD52B3">
            <w:pPr>
              <w:rPr>
                <w:b/>
                <w:bCs/>
                <w:color w:val="000000"/>
              </w:rPr>
            </w:pPr>
            <w:r w:rsidRPr="00590F2D">
              <w:rPr>
                <w:rFonts w:eastAsia="Calibri"/>
                <w:b/>
                <w:bCs/>
                <w:szCs w:val="22"/>
              </w:rPr>
              <w:t>Dạo chơi ngoài trời</w:t>
            </w:r>
            <w:r w:rsidRPr="00590F2D">
              <w:rPr>
                <w:b/>
                <w:bCs/>
                <w:color w:val="000000"/>
              </w:rPr>
              <w:t xml:space="preserve"> </w:t>
            </w:r>
          </w:p>
          <w:p w14:paraId="79162873" w14:textId="77777777" w:rsidR="00347730" w:rsidRDefault="00347730" w:rsidP="00347730">
            <w:pPr>
              <w:spacing w:before="60" w:line="340" w:lineRule="exact"/>
              <w:rPr>
                <w:rFonts w:eastAsia="Calibri"/>
                <w:color w:val="000000" w:themeColor="text1"/>
              </w:rPr>
            </w:pPr>
            <w:r>
              <w:rPr>
                <w:rFonts w:eastAsia="Calibri"/>
                <w:color w:val="000000" w:themeColor="text1"/>
              </w:rPr>
              <w:t xml:space="preserve">- </w:t>
            </w:r>
            <w:r w:rsidRPr="00BD3D14">
              <w:rPr>
                <w:rFonts w:eastAsia="Calibri"/>
                <w:color w:val="000000" w:themeColor="text1"/>
              </w:rPr>
              <w:t xml:space="preserve">QS: </w:t>
            </w:r>
            <w:r>
              <w:rPr>
                <w:rFonts w:eastAsia="Calibri"/>
                <w:color w:val="000000" w:themeColor="text1"/>
              </w:rPr>
              <w:t>Thời tiết</w:t>
            </w:r>
          </w:p>
          <w:p w14:paraId="621AB18C" w14:textId="77777777" w:rsidR="00347730" w:rsidRDefault="00347730" w:rsidP="00347730">
            <w:pPr>
              <w:spacing w:before="60" w:line="340" w:lineRule="exact"/>
              <w:rPr>
                <w:rFonts w:eastAsia="Calibri"/>
                <w:color w:val="000000" w:themeColor="text1"/>
              </w:rPr>
            </w:pPr>
            <w:r>
              <w:rPr>
                <w:rFonts w:eastAsia="Calibri"/>
                <w:color w:val="000000" w:themeColor="text1"/>
              </w:rPr>
              <w:t>- TCVĐ: Trời nắng, trời mưa</w:t>
            </w:r>
          </w:p>
          <w:p w14:paraId="4755BC53" w14:textId="351A25BF" w:rsidR="00481AB2" w:rsidRPr="00156542" w:rsidRDefault="00347730" w:rsidP="00347730">
            <w:pPr>
              <w:rPr>
                <w:color w:val="000000"/>
              </w:rPr>
            </w:pPr>
            <w:r w:rsidRPr="00BD3D14">
              <w:rPr>
                <w:rFonts w:eastAsia="Calibri"/>
                <w:color w:val="000000" w:themeColor="text1"/>
              </w:rPr>
              <w:t>- CTC: Đu quay, bập bênh</w:t>
            </w:r>
          </w:p>
        </w:tc>
        <w:tc>
          <w:tcPr>
            <w:tcW w:w="1134" w:type="dxa"/>
          </w:tcPr>
          <w:p w14:paraId="073A0D74" w14:textId="77777777" w:rsidR="00481AB2" w:rsidRPr="00D34349" w:rsidRDefault="00481AB2" w:rsidP="00AD52B3">
            <w:pPr>
              <w:spacing w:before="60" w:line="340" w:lineRule="exact"/>
              <w:jc w:val="center"/>
              <w:rPr>
                <w:rFonts w:eastAsia="Calibri"/>
                <w:color w:val="000000" w:themeColor="text1"/>
                <w:lang w:val="vi-VN"/>
              </w:rPr>
            </w:pPr>
          </w:p>
        </w:tc>
      </w:tr>
      <w:tr w:rsidR="00481AB2" w:rsidRPr="00D34349" w14:paraId="14B738F7" w14:textId="77777777" w:rsidTr="00F07AE0">
        <w:trPr>
          <w:trHeight w:val="1668"/>
        </w:trPr>
        <w:tc>
          <w:tcPr>
            <w:tcW w:w="1278" w:type="dxa"/>
            <w:vMerge/>
          </w:tcPr>
          <w:p w14:paraId="29939B98" w14:textId="77777777" w:rsidR="00481AB2" w:rsidRPr="00D34349" w:rsidRDefault="00481AB2" w:rsidP="00AD52B3">
            <w:pPr>
              <w:spacing w:before="60" w:line="340" w:lineRule="exact"/>
              <w:jc w:val="center"/>
              <w:rPr>
                <w:rFonts w:eastAsia="Calibri"/>
                <w:color w:val="000000" w:themeColor="text1"/>
                <w:lang w:val="vi-VN"/>
              </w:rPr>
            </w:pPr>
          </w:p>
        </w:tc>
        <w:tc>
          <w:tcPr>
            <w:tcW w:w="900" w:type="dxa"/>
            <w:gridSpan w:val="2"/>
          </w:tcPr>
          <w:p w14:paraId="1EC4E964"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6</w:t>
            </w:r>
          </w:p>
        </w:tc>
        <w:tc>
          <w:tcPr>
            <w:tcW w:w="3600" w:type="dxa"/>
          </w:tcPr>
          <w:p w14:paraId="2F9A8511" w14:textId="75D4687A" w:rsidR="00481AB2" w:rsidRPr="00347730" w:rsidRDefault="00481AB2" w:rsidP="00347730">
            <w:pPr>
              <w:tabs>
                <w:tab w:val="left" w:pos="4035"/>
              </w:tabs>
              <w:spacing w:line="276" w:lineRule="auto"/>
              <w:jc w:val="both"/>
              <w:rPr>
                <w:rFonts w:eastAsia="Calibri"/>
                <w:b/>
                <w:bCs/>
                <w:spacing w:val="-4"/>
              </w:rPr>
            </w:pPr>
            <w:r w:rsidRPr="00347730">
              <w:rPr>
                <w:rFonts w:eastAsia="Calibri"/>
                <w:b/>
                <w:color w:val="000000"/>
              </w:rPr>
              <w:t xml:space="preserve"> </w:t>
            </w:r>
            <w:r w:rsidRPr="00347730">
              <w:rPr>
                <w:rFonts w:eastAsia="Calibri"/>
                <w:b/>
                <w:bCs/>
              </w:rPr>
              <w:t>Dạo chơi ngoài trời</w:t>
            </w:r>
          </w:p>
          <w:p w14:paraId="309D5F92" w14:textId="0B344EAD" w:rsidR="008576C7" w:rsidRPr="00562F77" w:rsidRDefault="008576C7" w:rsidP="008576C7">
            <w:pPr>
              <w:spacing w:line="276" w:lineRule="auto"/>
              <w:jc w:val="both"/>
              <w:rPr>
                <w:rFonts w:eastAsia="Calibri"/>
                <w:szCs w:val="22"/>
              </w:rPr>
            </w:pPr>
            <w:r>
              <w:rPr>
                <w:rFonts w:eastAsia="Calibri"/>
                <w:szCs w:val="22"/>
              </w:rPr>
              <w:t>- QS: Xe đạp</w:t>
            </w:r>
            <w:r w:rsidR="004A13A7">
              <w:rPr>
                <w:rFonts w:eastAsia="Calibri"/>
                <w:szCs w:val="22"/>
              </w:rPr>
              <w:t xml:space="preserve"> đạp điện</w:t>
            </w:r>
          </w:p>
          <w:p w14:paraId="3666C1DA" w14:textId="4929C2E3" w:rsidR="00481AB2" w:rsidRPr="00347730" w:rsidRDefault="00481AB2" w:rsidP="00347730">
            <w:pPr>
              <w:spacing w:line="276" w:lineRule="auto"/>
              <w:rPr>
                <w:lang w:val="nl-NL"/>
              </w:rPr>
            </w:pPr>
            <w:r w:rsidRPr="00347730">
              <w:rPr>
                <w:rFonts w:eastAsia="Calibri"/>
              </w:rPr>
              <w:t>- CTC: Phấn, chơi với đồ chơi ngoài trời</w:t>
            </w:r>
            <w:r w:rsidRPr="00347730">
              <w:rPr>
                <w:rFonts w:eastAsia="Calibri"/>
                <w:b/>
                <w:bCs/>
              </w:rPr>
              <w:t xml:space="preserve"> </w:t>
            </w:r>
          </w:p>
        </w:tc>
        <w:tc>
          <w:tcPr>
            <w:tcW w:w="3828" w:type="dxa"/>
          </w:tcPr>
          <w:p w14:paraId="49F458DD" w14:textId="208B7251" w:rsidR="00481AB2" w:rsidRPr="00347730" w:rsidRDefault="00481AB2" w:rsidP="00347730">
            <w:pPr>
              <w:spacing w:line="276" w:lineRule="auto"/>
              <w:rPr>
                <w:rFonts w:eastAsia="Calibri"/>
                <w:b/>
              </w:rPr>
            </w:pPr>
            <w:r w:rsidRPr="00347730">
              <w:rPr>
                <w:rFonts w:eastAsia="Calibri"/>
                <w:b/>
              </w:rPr>
              <w:t xml:space="preserve"> Dạo chơi ngoài trời</w:t>
            </w:r>
          </w:p>
          <w:p w14:paraId="1ED6C796" w14:textId="77777777" w:rsidR="008576C7" w:rsidRPr="008F25DC" w:rsidRDefault="008576C7" w:rsidP="008576C7">
            <w:pPr>
              <w:jc w:val="both"/>
            </w:pPr>
            <w:r>
              <w:rPr>
                <w:rFonts w:eastAsia="Batang"/>
                <w:szCs w:val="26"/>
                <w:lang w:val="fr-FR" w:eastAsia="ko-KR"/>
              </w:rPr>
              <w:t xml:space="preserve">-  </w:t>
            </w:r>
            <w:r w:rsidRPr="008F25DC">
              <w:t>Xếp Ô tô khách bằng sỏi,</w:t>
            </w:r>
            <w:r>
              <w:t xml:space="preserve"> </w:t>
            </w:r>
            <w:r w:rsidRPr="008F25DC">
              <w:t>hột hạt</w:t>
            </w:r>
          </w:p>
          <w:p w14:paraId="30B386E8" w14:textId="77777777" w:rsidR="008576C7" w:rsidRDefault="008576C7" w:rsidP="008576C7">
            <w:pPr>
              <w:spacing w:before="60" w:line="340" w:lineRule="exact"/>
              <w:rPr>
                <w:rFonts w:eastAsia="Batang"/>
                <w:szCs w:val="26"/>
                <w:lang w:val="fr-FR" w:eastAsia="ko-KR"/>
              </w:rPr>
            </w:pPr>
            <w:r>
              <w:rPr>
                <w:rFonts w:eastAsia="Batang"/>
                <w:szCs w:val="26"/>
                <w:lang w:val="fr-FR" w:eastAsia="ko-KR"/>
              </w:rPr>
              <w:t>- TCVĐ: Ô tô và chim xẻ</w:t>
            </w:r>
          </w:p>
          <w:p w14:paraId="501FD866" w14:textId="724B3BB5" w:rsidR="00E36917" w:rsidRPr="00347730" w:rsidRDefault="008576C7" w:rsidP="008576C7">
            <w:pPr>
              <w:spacing w:line="276" w:lineRule="auto"/>
              <w:rPr>
                <w:rFonts w:eastAsia="Calibri"/>
              </w:rPr>
            </w:pPr>
            <w:r>
              <w:rPr>
                <w:rFonts w:eastAsia="Batang"/>
                <w:szCs w:val="26"/>
                <w:lang w:val="fr-FR" w:eastAsia="ko-KR"/>
              </w:rPr>
              <w:t>- CTC: Đồ chơi ngoài trời</w:t>
            </w:r>
          </w:p>
        </w:tc>
        <w:tc>
          <w:tcPr>
            <w:tcW w:w="3543" w:type="dxa"/>
          </w:tcPr>
          <w:p w14:paraId="4AD1BEFE" w14:textId="0596EC94" w:rsidR="00481AB2" w:rsidRPr="00347730" w:rsidRDefault="00481AB2" w:rsidP="00347730">
            <w:pPr>
              <w:spacing w:line="276" w:lineRule="auto"/>
              <w:rPr>
                <w:rFonts w:eastAsia="Calibri"/>
                <w:b/>
                <w:bCs/>
              </w:rPr>
            </w:pPr>
            <w:r w:rsidRPr="00347730">
              <w:rPr>
                <w:rFonts w:eastAsia="Calibri"/>
                <w:b/>
                <w:bCs/>
              </w:rPr>
              <w:t>Dạo chơi ngoài trời</w:t>
            </w:r>
          </w:p>
          <w:p w14:paraId="57BF2ED4" w14:textId="1CA39ECE" w:rsidR="00AC461E" w:rsidRPr="00347730" w:rsidRDefault="00AC461E" w:rsidP="00347730">
            <w:pPr>
              <w:spacing w:line="276" w:lineRule="auto"/>
              <w:jc w:val="both"/>
              <w:rPr>
                <w:rFonts w:eastAsia="Calibri"/>
                <w:lang w:val="nl-NL"/>
              </w:rPr>
            </w:pPr>
            <w:r w:rsidRPr="00347730">
              <w:rPr>
                <w:rFonts w:eastAsia="Calibri"/>
                <w:lang w:val="nl-NL"/>
              </w:rPr>
              <w:t>- Xếp</w:t>
            </w:r>
            <w:r w:rsidR="00C26C5A" w:rsidRPr="00347730">
              <w:rPr>
                <w:rFonts w:eastAsia="Calibri"/>
                <w:lang w:val="nl-NL"/>
              </w:rPr>
              <w:t xml:space="preserve"> đoàn tàu</w:t>
            </w:r>
            <w:r w:rsidRPr="00347730">
              <w:rPr>
                <w:rFonts w:eastAsia="Calibri"/>
                <w:lang w:val="nl-NL"/>
              </w:rPr>
              <w:t xml:space="preserve"> bằng </w:t>
            </w:r>
            <w:r w:rsidR="00C26C5A" w:rsidRPr="00347730">
              <w:rPr>
                <w:rFonts w:eastAsia="Calibri"/>
                <w:lang w:val="nl-NL"/>
              </w:rPr>
              <w:t>vỏ sữa</w:t>
            </w:r>
          </w:p>
          <w:p w14:paraId="263B5BBC" w14:textId="027255A6" w:rsidR="00481AB2" w:rsidRPr="00347730" w:rsidRDefault="00481AB2" w:rsidP="00347730">
            <w:pPr>
              <w:spacing w:before="60" w:line="276" w:lineRule="auto"/>
              <w:rPr>
                <w:rFonts w:eastAsia="Calibri"/>
                <w:color w:val="000000" w:themeColor="text1"/>
              </w:rPr>
            </w:pPr>
            <w:r w:rsidRPr="00347730">
              <w:rPr>
                <w:rFonts w:eastAsia="Calibri"/>
              </w:rPr>
              <w:t>- CTC: Đu quay, bập bênh, phấn</w:t>
            </w:r>
          </w:p>
        </w:tc>
        <w:tc>
          <w:tcPr>
            <w:tcW w:w="1134" w:type="dxa"/>
          </w:tcPr>
          <w:p w14:paraId="4711E627" w14:textId="77777777" w:rsidR="00481AB2" w:rsidRPr="00D34349" w:rsidRDefault="00481AB2" w:rsidP="00AD52B3">
            <w:pPr>
              <w:spacing w:before="60" w:line="340" w:lineRule="exact"/>
              <w:jc w:val="center"/>
              <w:rPr>
                <w:rFonts w:eastAsia="Calibri"/>
                <w:color w:val="000000" w:themeColor="text1"/>
                <w:lang w:val="vi-VN"/>
              </w:rPr>
            </w:pPr>
          </w:p>
        </w:tc>
      </w:tr>
      <w:tr w:rsidR="00481AB2" w:rsidRPr="00D34349" w14:paraId="1ED9E5E0" w14:textId="77777777" w:rsidTr="00773D20">
        <w:trPr>
          <w:trHeight w:val="571"/>
        </w:trPr>
        <w:tc>
          <w:tcPr>
            <w:tcW w:w="1278" w:type="dxa"/>
          </w:tcPr>
          <w:p w14:paraId="77F0945D" w14:textId="6F08BF9D" w:rsidR="00481AB2" w:rsidRPr="00080440" w:rsidRDefault="00481AB2" w:rsidP="00AD52B3">
            <w:pPr>
              <w:spacing w:before="60" w:line="340" w:lineRule="exact"/>
              <w:jc w:val="center"/>
              <w:rPr>
                <w:rFonts w:eastAsia="Calibri"/>
                <w:b/>
                <w:bCs/>
                <w:color w:val="000000" w:themeColor="text1"/>
              </w:rPr>
            </w:pPr>
            <w:r w:rsidRPr="00080440">
              <w:rPr>
                <w:rFonts w:eastAsia="Calibri"/>
                <w:b/>
                <w:bCs/>
                <w:color w:val="000000" w:themeColor="text1"/>
              </w:rPr>
              <w:t>Hoạt động thay thế</w:t>
            </w:r>
          </w:p>
        </w:tc>
        <w:tc>
          <w:tcPr>
            <w:tcW w:w="900" w:type="dxa"/>
            <w:gridSpan w:val="2"/>
          </w:tcPr>
          <w:p w14:paraId="6378AE37" w14:textId="77777777" w:rsidR="00481AB2" w:rsidRPr="00D34349" w:rsidRDefault="00481AB2" w:rsidP="00AD52B3">
            <w:pPr>
              <w:spacing w:before="60" w:line="340" w:lineRule="exact"/>
              <w:jc w:val="center"/>
              <w:rPr>
                <w:rFonts w:eastAsia="Calibri"/>
                <w:color w:val="000000" w:themeColor="text1"/>
                <w:lang w:val="vi-VN"/>
              </w:rPr>
            </w:pPr>
          </w:p>
        </w:tc>
        <w:tc>
          <w:tcPr>
            <w:tcW w:w="3600" w:type="dxa"/>
          </w:tcPr>
          <w:p w14:paraId="0775EBBD" w14:textId="055F422B" w:rsidR="00481AB2" w:rsidRDefault="00481AB2" w:rsidP="00590F2D">
            <w:pPr>
              <w:tabs>
                <w:tab w:val="left" w:pos="4035"/>
              </w:tabs>
              <w:jc w:val="center"/>
              <w:rPr>
                <w:rFonts w:eastAsia="Calibri"/>
                <w:b/>
                <w:color w:val="000000"/>
              </w:rPr>
            </w:pPr>
            <w:r>
              <w:rPr>
                <w:rFonts w:eastAsia="Calibri"/>
                <w:b/>
                <w:color w:val="000000"/>
              </w:rPr>
              <w:t>HĐTT</w:t>
            </w:r>
          </w:p>
          <w:p w14:paraId="27C06CB1" w14:textId="1C3F29D4" w:rsidR="00481AB2" w:rsidRPr="00080440" w:rsidRDefault="00481AB2" w:rsidP="00AD52B3">
            <w:pPr>
              <w:tabs>
                <w:tab w:val="left" w:pos="4035"/>
              </w:tabs>
              <w:jc w:val="both"/>
              <w:rPr>
                <w:rFonts w:eastAsia="Calibri"/>
                <w:bCs/>
                <w:color w:val="000000"/>
              </w:rPr>
            </w:pPr>
            <w:r>
              <w:rPr>
                <w:rFonts w:eastAsia="Calibri"/>
                <w:bCs/>
              </w:rPr>
              <w:t xml:space="preserve">    </w:t>
            </w:r>
            <w:r w:rsidR="002307F9" w:rsidRPr="00637E85">
              <w:rPr>
                <w:rFonts w:eastAsia="Calibri"/>
                <w:bCs/>
              </w:rPr>
              <w:t xml:space="preserve">Nặn </w:t>
            </w:r>
            <w:r w:rsidR="0074795C" w:rsidRPr="00637E85">
              <w:rPr>
                <w:rFonts w:eastAsia="Calibri"/>
                <w:bCs/>
              </w:rPr>
              <w:t>bánh xe</w:t>
            </w:r>
          </w:p>
        </w:tc>
        <w:tc>
          <w:tcPr>
            <w:tcW w:w="3828" w:type="dxa"/>
          </w:tcPr>
          <w:p w14:paraId="77D99BD7" w14:textId="327A210C" w:rsidR="00481AB2" w:rsidRDefault="00481AB2" w:rsidP="00590F2D">
            <w:pPr>
              <w:spacing w:line="276" w:lineRule="auto"/>
              <w:jc w:val="center"/>
              <w:rPr>
                <w:rFonts w:eastAsia="Calibri"/>
                <w:b/>
                <w:szCs w:val="22"/>
              </w:rPr>
            </w:pPr>
            <w:r>
              <w:rPr>
                <w:rFonts w:eastAsia="Calibri"/>
                <w:b/>
                <w:szCs w:val="22"/>
              </w:rPr>
              <w:t>HĐTT</w:t>
            </w:r>
          </w:p>
          <w:p w14:paraId="1C168DAE" w14:textId="6A7BD10C" w:rsidR="00A05795" w:rsidRPr="00A05795" w:rsidRDefault="005B44DC" w:rsidP="005B44DC">
            <w:pPr>
              <w:spacing w:line="276" w:lineRule="auto"/>
              <w:jc w:val="center"/>
              <w:rPr>
                <w:rFonts w:eastAsia="Calibri"/>
                <w:bCs/>
                <w:szCs w:val="22"/>
              </w:rPr>
            </w:pPr>
            <w:r>
              <w:rPr>
                <w:rFonts w:eastAsia="Calibri"/>
                <w:bCs/>
                <w:szCs w:val="22"/>
              </w:rPr>
              <w:t>Xếp</w:t>
            </w:r>
            <w:r w:rsidR="0026507A">
              <w:rPr>
                <w:rFonts w:eastAsia="Calibri"/>
                <w:bCs/>
                <w:szCs w:val="22"/>
              </w:rPr>
              <w:t xml:space="preserve"> bãi đỗ xe</w:t>
            </w:r>
            <w:r>
              <w:rPr>
                <w:rFonts w:eastAsia="Calibri"/>
                <w:bCs/>
                <w:szCs w:val="22"/>
              </w:rPr>
              <w:t xml:space="preserve"> bằng hột hạt</w:t>
            </w:r>
          </w:p>
        </w:tc>
        <w:tc>
          <w:tcPr>
            <w:tcW w:w="3543" w:type="dxa"/>
          </w:tcPr>
          <w:p w14:paraId="4F8358D3" w14:textId="047A2DAA" w:rsidR="00481AB2" w:rsidRPr="00781187" w:rsidRDefault="00481AB2" w:rsidP="00590F2D">
            <w:pPr>
              <w:spacing w:before="60" w:line="340" w:lineRule="exact"/>
              <w:jc w:val="center"/>
              <w:rPr>
                <w:rFonts w:eastAsia="Calibri"/>
                <w:b/>
                <w:bCs/>
                <w:color w:val="000000" w:themeColor="text1"/>
              </w:rPr>
            </w:pPr>
            <w:r w:rsidRPr="00781187">
              <w:rPr>
                <w:rFonts w:eastAsia="Calibri"/>
                <w:b/>
                <w:bCs/>
                <w:color w:val="000000" w:themeColor="text1"/>
              </w:rPr>
              <w:t>HĐTT</w:t>
            </w:r>
          </w:p>
          <w:p w14:paraId="28461BB6" w14:textId="3278CE28" w:rsidR="00481AB2" w:rsidRDefault="00A136EA" w:rsidP="00AD52B3">
            <w:pPr>
              <w:spacing w:before="60" w:line="340" w:lineRule="exact"/>
              <w:rPr>
                <w:rFonts w:eastAsia="Calibri"/>
                <w:color w:val="000000" w:themeColor="text1"/>
              </w:rPr>
            </w:pPr>
            <w:r w:rsidRPr="00CC0CCF">
              <w:rPr>
                <w:rFonts w:eastAsia="Calibri"/>
                <w:color w:val="000000"/>
              </w:rPr>
              <w:t xml:space="preserve">Giao lưu trò chơi với các bạn lớp </w:t>
            </w:r>
            <w:r w:rsidR="0062518E">
              <w:rPr>
                <w:rFonts w:eastAsia="Calibri"/>
                <w:color w:val="000000"/>
              </w:rPr>
              <w:t>B</w:t>
            </w:r>
            <w:r>
              <w:rPr>
                <w:rFonts w:eastAsia="Calibri"/>
                <w:color w:val="000000"/>
              </w:rPr>
              <w:t>2</w:t>
            </w:r>
          </w:p>
        </w:tc>
        <w:tc>
          <w:tcPr>
            <w:tcW w:w="1134" w:type="dxa"/>
          </w:tcPr>
          <w:p w14:paraId="71BDF12B" w14:textId="77777777" w:rsidR="00481AB2" w:rsidRPr="00D34349" w:rsidRDefault="00481AB2" w:rsidP="00AD52B3">
            <w:pPr>
              <w:spacing w:before="60" w:line="340" w:lineRule="exact"/>
              <w:jc w:val="center"/>
              <w:rPr>
                <w:rFonts w:eastAsia="Calibri"/>
                <w:color w:val="000000" w:themeColor="text1"/>
                <w:lang w:val="vi-VN"/>
              </w:rPr>
            </w:pPr>
          </w:p>
        </w:tc>
      </w:tr>
      <w:tr w:rsidR="00AD52B3" w:rsidRPr="00D34349" w14:paraId="5856E203" w14:textId="77777777" w:rsidTr="00481AB2">
        <w:trPr>
          <w:trHeight w:val="699"/>
        </w:trPr>
        <w:tc>
          <w:tcPr>
            <w:tcW w:w="1278" w:type="dxa"/>
          </w:tcPr>
          <w:p w14:paraId="54112A8E" w14:textId="53E3D799" w:rsidR="00AD52B3" w:rsidRPr="00D34349" w:rsidRDefault="00AD52B3" w:rsidP="00AD52B3">
            <w:pPr>
              <w:spacing w:before="60" w:line="340" w:lineRule="exact"/>
              <w:jc w:val="center"/>
              <w:rPr>
                <w:rFonts w:eastAsia="Calibri"/>
                <w:b/>
                <w:color w:val="000000" w:themeColor="text1"/>
                <w:lang w:val="vi-VN"/>
              </w:rPr>
            </w:pPr>
            <w:r>
              <w:rPr>
                <w:rFonts w:eastAsia="Calibri"/>
                <w:b/>
                <w:color w:val="000000" w:themeColor="text1"/>
              </w:rPr>
              <w:t>Chơi h</w:t>
            </w:r>
            <w:r w:rsidRPr="00D34349">
              <w:rPr>
                <w:rFonts w:eastAsia="Calibri"/>
                <w:b/>
                <w:color w:val="000000" w:themeColor="text1"/>
                <w:lang w:val="vi-VN"/>
              </w:rPr>
              <w:t xml:space="preserve">oạt động </w:t>
            </w:r>
            <w:r>
              <w:rPr>
                <w:rFonts w:eastAsia="Calibri"/>
                <w:b/>
                <w:color w:val="000000" w:themeColor="text1"/>
              </w:rPr>
              <w:t xml:space="preserve">ở các </w:t>
            </w:r>
            <w:r w:rsidRPr="00D34349">
              <w:rPr>
                <w:rFonts w:eastAsia="Calibri"/>
                <w:b/>
                <w:color w:val="000000" w:themeColor="text1"/>
                <w:lang w:val="vi-VN"/>
              </w:rPr>
              <w:t>góc</w:t>
            </w:r>
          </w:p>
        </w:tc>
        <w:tc>
          <w:tcPr>
            <w:tcW w:w="11871" w:type="dxa"/>
            <w:gridSpan w:val="5"/>
          </w:tcPr>
          <w:p w14:paraId="26249CB8" w14:textId="77777777" w:rsidR="002C255B" w:rsidRDefault="00AD52B3" w:rsidP="002C255B">
            <w:pPr>
              <w:tabs>
                <w:tab w:val="left" w:pos="6300"/>
              </w:tabs>
              <w:rPr>
                <w:kern w:val="28"/>
                <w:lang w:val="vi-VN"/>
              </w:rPr>
            </w:pPr>
            <w:r w:rsidRPr="001C60CE">
              <w:rPr>
                <w:b/>
                <w:bCs/>
              </w:rPr>
              <w:t>1. Hoạt động với đồ vật</w:t>
            </w:r>
            <w:r w:rsidRPr="001C60CE">
              <w:rPr>
                <w:bCs/>
              </w:rPr>
              <w:t xml:space="preserve">: </w:t>
            </w:r>
          </w:p>
          <w:p w14:paraId="151891D8" w14:textId="50FC025C" w:rsidR="00AD52B3" w:rsidRDefault="002C255B" w:rsidP="002C255B">
            <w:pPr>
              <w:tabs>
                <w:tab w:val="left" w:pos="6300"/>
              </w:tabs>
            </w:pPr>
            <w:r>
              <w:t>T1: X</w:t>
            </w:r>
            <w:r w:rsidR="00703D95">
              <w:t>ếp đường đi</w:t>
            </w:r>
            <w:r w:rsidR="00E24741">
              <w:t xml:space="preserve"> cho xe máy , xe đạp</w:t>
            </w:r>
          </w:p>
          <w:p w14:paraId="14A9A713" w14:textId="161EF03F" w:rsidR="002C255B" w:rsidRDefault="002C255B" w:rsidP="002C255B">
            <w:pPr>
              <w:tabs>
                <w:tab w:val="left" w:pos="6300"/>
              </w:tabs>
            </w:pPr>
            <w:r>
              <w:t xml:space="preserve">T2: Xếp </w:t>
            </w:r>
            <w:r w:rsidR="00703D95">
              <w:t>ô tô,</w:t>
            </w:r>
            <w:r w:rsidR="00E24741">
              <w:t xml:space="preserve"> xếp đường đi cho ô tô</w:t>
            </w:r>
          </w:p>
          <w:p w14:paraId="3B605ED4" w14:textId="1F685AA0" w:rsidR="00703D95" w:rsidRPr="00127232" w:rsidRDefault="00703D95" w:rsidP="002C255B">
            <w:pPr>
              <w:tabs>
                <w:tab w:val="left" w:pos="6300"/>
              </w:tabs>
            </w:pPr>
            <w:r>
              <w:t xml:space="preserve">T3: xếp tàu hỏa, </w:t>
            </w:r>
            <w:r w:rsidR="00E24741">
              <w:t>máy bay</w:t>
            </w:r>
          </w:p>
          <w:p w14:paraId="0E0F755F" w14:textId="77777777" w:rsidR="00703D95" w:rsidRPr="00703D95" w:rsidRDefault="00703D95" w:rsidP="00703D95">
            <w:pPr>
              <w:jc w:val="both"/>
              <w:rPr>
                <w:b/>
                <w:bCs/>
              </w:rPr>
            </w:pPr>
            <w:r w:rsidRPr="00703D95">
              <w:rPr>
                <w:b/>
                <w:bCs/>
              </w:rPr>
              <w:t>a. Mục đích, yêu cầu:</w:t>
            </w:r>
          </w:p>
          <w:p w14:paraId="02167137" w14:textId="77777777" w:rsidR="00703D95" w:rsidRPr="00703D95" w:rsidRDefault="00703D95" w:rsidP="00703D95">
            <w:pPr>
              <w:jc w:val="both"/>
              <w:rPr>
                <w:i/>
              </w:rPr>
            </w:pPr>
            <w:r w:rsidRPr="00703D95">
              <w:rPr>
                <w:i/>
              </w:rPr>
              <w:t xml:space="preserve">+ Kiến thức: </w:t>
            </w:r>
          </w:p>
          <w:p w14:paraId="4722D377" w14:textId="1FF09AFD" w:rsidR="00E24741" w:rsidRPr="00E24741" w:rsidRDefault="00E24741" w:rsidP="00703D95">
            <w:pPr>
              <w:jc w:val="both"/>
            </w:pPr>
            <w:r w:rsidRPr="00E24741">
              <w:rPr>
                <w:lang w:val="vi-VN"/>
              </w:rPr>
              <w:t xml:space="preserve">- Trẻ biết sử dụng các nguyên liệu khác nhau 1 cách phong phú để </w:t>
            </w:r>
            <w:r>
              <w:t>xếp đường đi, xếp ô tô, tàu hỏa, máy bay</w:t>
            </w:r>
          </w:p>
          <w:p w14:paraId="499156A7" w14:textId="1E174FDB" w:rsidR="00703D95" w:rsidRPr="00703D95" w:rsidRDefault="00703D95" w:rsidP="00703D95">
            <w:pPr>
              <w:jc w:val="both"/>
              <w:rPr>
                <w:i/>
                <w:spacing w:val="-4"/>
              </w:rPr>
            </w:pPr>
            <w:r w:rsidRPr="00703D95">
              <w:rPr>
                <w:i/>
                <w:spacing w:val="-4"/>
              </w:rPr>
              <w:lastRenderedPageBreak/>
              <w:t xml:space="preserve">+ Kĩ năng: </w:t>
            </w:r>
          </w:p>
          <w:p w14:paraId="67B62074" w14:textId="77777777" w:rsidR="00703D95" w:rsidRPr="00703D95" w:rsidRDefault="00703D95" w:rsidP="00703D95">
            <w:pPr>
              <w:jc w:val="both"/>
              <w:rPr>
                <w:spacing w:val="-4"/>
              </w:rPr>
            </w:pPr>
            <w:r w:rsidRPr="00703D95">
              <w:rPr>
                <w:spacing w:val="-4"/>
              </w:rPr>
              <w:t>- Rèn tính kiên trì, kĩ năng khéo léo của đôi bàn tay và tư duy cho trẻ.</w:t>
            </w:r>
          </w:p>
          <w:p w14:paraId="5107EF89" w14:textId="77777777" w:rsidR="00703D95" w:rsidRPr="00703D95" w:rsidRDefault="00703D95" w:rsidP="00703D95">
            <w:pPr>
              <w:jc w:val="both"/>
              <w:rPr>
                <w:i/>
                <w:spacing w:val="-4"/>
              </w:rPr>
            </w:pPr>
            <w:r w:rsidRPr="00703D95">
              <w:rPr>
                <w:i/>
                <w:spacing w:val="-4"/>
              </w:rPr>
              <w:t>+ Giáo dục:</w:t>
            </w:r>
          </w:p>
          <w:p w14:paraId="387D3C1A" w14:textId="77777777" w:rsidR="00703D95" w:rsidRPr="00703D95" w:rsidRDefault="00703D95" w:rsidP="00703D95">
            <w:pPr>
              <w:jc w:val="both"/>
            </w:pPr>
            <w:r w:rsidRPr="00703D95">
              <w:t>- Giáo dục trẻ biết đoàn kết không tranh dành đồ chơi của nhau.</w:t>
            </w:r>
          </w:p>
          <w:p w14:paraId="37778969" w14:textId="77777777" w:rsidR="00703D95" w:rsidRPr="00703D95" w:rsidRDefault="00703D95" w:rsidP="00703D95">
            <w:pPr>
              <w:jc w:val="both"/>
              <w:rPr>
                <w:b/>
                <w:bCs/>
              </w:rPr>
            </w:pPr>
            <w:r w:rsidRPr="00703D95">
              <w:rPr>
                <w:b/>
                <w:bCs/>
              </w:rPr>
              <w:t>b. Chuẩn bị:</w:t>
            </w:r>
          </w:p>
          <w:p w14:paraId="64F1604A" w14:textId="51ECB5D8" w:rsidR="00E24741" w:rsidRPr="00E24741" w:rsidRDefault="00E24741" w:rsidP="00E24741">
            <w:pPr>
              <w:pBdr>
                <w:top w:val="nil"/>
                <w:left w:val="nil"/>
                <w:bottom w:val="nil"/>
                <w:right w:val="nil"/>
                <w:between w:val="nil"/>
              </w:pBdr>
              <w:spacing w:line="276" w:lineRule="auto"/>
              <w:ind w:hanging="1"/>
              <w:rPr>
                <w:color w:val="000000"/>
                <w:lang w:val="vi-VN"/>
              </w:rPr>
            </w:pPr>
            <w:r>
              <w:rPr>
                <w:color w:val="000000"/>
              </w:rPr>
              <w:t xml:space="preserve">+ </w:t>
            </w:r>
            <w:r w:rsidRPr="00E24741">
              <w:rPr>
                <w:color w:val="000000"/>
              </w:rPr>
              <w:t>Đồ dùng</w:t>
            </w:r>
            <w:r w:rsidRPr="00E24741">
              <w:rPr>
                <w:color w:val="000000"/>
                <w:lang w:val="vi-VN"/>
              </w:rPr>
              <w:t>: gạch, các khối nhựa, xốp,các loại cây cỏ, hoa</w:t>
            </w:r>
          </w:p>
          <w:p w14:paraId="1B07D598" w14:textId="77777777" w:rsidR="00E24741" w:rsidRPr="00E24741" w:rsidRDefault="00E24741" w:rsidP="00E24741">
            <w:pPr>
              <w:pBdr>
                <w:top w:val="nil"/>
                <w:left w:val="nil"/>
                <w:bottom w:val="nil"/>
                <w:right w:val="nil"/>
                <w:between w:val="nil"/>
              </w:pBdr>
              <w:spacing w:line="276" w:lineRule="auto"/>
              <w:ind w:hanging="1"/>
              <w:rPr>
                <w:color w:val="000000"/>
                <w:lang w:val="vi-VN"/>
              </w:rPr>
            </w:pPr>
            <w:r w:rsidRPr="00E24741">
              <w:rPr>
                <w:color w:val="000000"/>
                <w:lang w:val="vi-VN"/>
              </w:rPr>
              <w:t>+ Hàng rào, cây, hoa, các khối lắp ghép......</w:t>
            </w:r>
          </w:p>
          <w:p w14:paraId="381C76ED" w14:textId="6C769394" w:rsidR="00703D95" w:rsidRPr="00703D95" w:rsidRDefault="00703D95" w:rsidP="00703D95">
            <w:pPr>
              <w:jc w:val="both"/>
              <w:rPr>
                <w:b/>
                <w:bCs/>
              </w:rPr>
            </w:pPr>
            <w:r w:rsidRPr="00703D95">
              <w:rPr>
                <w:b/>
                <w:bCs/>
              </w:rPr>
              <w:t>c. Tiến hành:</w:t>
            </w:r>
          </w:p>
          <w:p w14:paraId="370B26F5" w14:textId="77777777" w:rsidR="00703D95" w:rsidRPr="00703D95" w:rsidRDefault="00703D95" w:rsidP="00703D95">
            <w:pPr>
              <w:jc w:val="both"/>
              <w:rPr>
                <w:lang w:val="pt-BR"/>
              </w:rPr>
            </w:pPr>
            <w:r w:rsidRPr="00703D95">
              <w:t xml:space="preserve">- </w:t>
            </w:r>
            <w:r w:rsidRPr="00703D95">
              <w:rPr>
                <w:lang w:val="pt-BR"/>
              </w:rPr>
              <w:t xml:space="preserve">Cô dẫn trẻ đến góc chơi giới thiệu đồ chơi và cách chơi với những đồ chơi đó. </w:t>
            </w:r>
          </w:p>
          <w:p w14:paraId="41E25C12" w14:textId="77777777" w:rsidR="00703D95" w:rsidRPr="00703D95" w:rsidRDefault="00703D95" w:rsidP="00703D95">
            <w:pPr>
              <w:jc w:val="both"/>
              <w:rPr>
                <w:lang w:val="pt-BR"/>
              </w:rPr>
            </w:pPr>
            <w:r w:rsidRPr="00703D95">
              <w:rPr>
                <w:lang w:val="pt-BR"/>
              </w:rPr>
              <w:t>- Cô cho trẻ quan sát và đặt câu hỏi cho trẻ trả lời về màu sắc tên sản phẩm trẻ vừa tạo ra</w:t>
            </w:r>
          </w:p>
          <w:p w14:paraId="23F2FAED" w14:textId="77777777" w:rsidR="00703D95" w:rsidRPr="00703D95" w:rsidRDefault="00703D95" w:rsidP="00703D95">
            <w:pPr>
              <w:jc w:val="both"/>
            </w:pPr>
            <w:r w:rsidRPr="00703D95">
              <w:rPr>
                <w:lang w:val="pt-BR"/>
              </w:rPr>
              <w:t>- Đối với trẻ còn lúng túng, cô h</w:t>
            </w:r>
            <w:r w:rsidRPr="00703D95">
              <w:rPr>
                <w:lang w:val="pt-BR"/>
              </w:rPr>
              <w:softHyphen/>
              <w:t>ướng dẫn trẻ cách thức hoạt động. Cuối buổi chơi cô nhận xét khen trẻ.</w:t>
            </w:r>
          </w:p>
          <w:p w14:paraId="78F6F2FE" w14:textId="77777777" w:rsidR="00B620FD" w:rsidRDefault="00602170" w:rsidP="00B620FD">
            <w:pPr>
              <w:jc w:val="both"/>
              <w:rPr>
                <w:bCs/>
              </w:rPr>
            </w:pPr>
            <w:r>
              <w:rPr>
                <w:b/>
                <w:bCs/>
              </w:rPr>
              <w:t>2.</w:t>
            </w:r>
            <w:r w:rsidRPr="001C60CE">
              <w:rPr>
                <w:b/>
                <w:bCs/>
              </w:rPr>
              <w:t xml:space="preserve"> Thao tác vai</w:t>
            </w:r>
            <w:r w:rsidRPr="001C60CE">
              <w:rPr>
                <w:bCs/>
              </w:rPr>
              <w:t>:</w:t>
            </w:r>
          </w:p>
          <w:p w14:paraId="6CA463DA" w14:textId="74593AA9" w:rsidR="00B620FD" w:rsidRPr="00B620FD" w:rsidRDefault="00B620FD" w:rsidP="00B620FD">
            <w:pPr>
              <w:jc w:val="both"/>
              <w:rPr>
                <w:rFonts w:eastAsia="Calibri"/>
                <w:szCs w:val="22"/>
                <w:lang w:val="vi-VN"/>
              </w:rPr>
            </w:pPr>
            <w:r>
              <w:rPr>
                <w:color w:val="000000"/>
                <w:lang w:val="fr-FR"/>
              </w:rPr>
              <w:t xml:space="preserve">- </w:t>
            </w:r>
            <w:r w:rsidRPr="00B620FD">
              <w:rPr>
                <w:color w:val="000000"/>
                <w:lang w:val="fr-FR"/>
              </w:rPr>
              <w:t>T1</w:t>
            </w:r>
            <w:r>
              <w:rPr>
                <w:color w:val="000000"/>
              </w:rPr>
              <w:t xml:space="preserve">: </w:t>
            </w:r>
            <w:r w:rsidRPr="00B620FD">
              <w:rPr>
                <w:rFonts w:eastAsia="Calibri"/>
                <w:szCs w:val="22"/>
                <w:lang w:val="fr-FR"/>
              </w:rPr>
              <w:t>Cửa</w:t>
            </w:r>
            <w:r w:rsidRPr="00B620FD">
              <w:rPr>
                <w:rFonts w:eastAsia="Calibri"/>
                <w:szCs w:val="22"/>
                <w:lang w:val="vi-VN"/>
              </w:rPr>
              <w:t xml:space="preserve"> hàng bán  xe máy, xe đạp.</w:t>
            </w:r>
          </w:p>
          <w:p w14:paraId="3866C2B6" w14:textId="163A5667" w:rsidR="00B620FD" w:rsidRPr="00B620FD" w:rsidRDefault="00B620FD" w:rsidP="00B620FD">
            <w:pPr>
              <w:jc w:val="both"/>
              <w:rPr>
                <w:rFonts w:eastAsia="Calibri"/>
                <w:szCs w:val="22"/>
              </w:rPr>
            </w:pPr>
            <w:r>
              <w:rPr>
                <w:color w:val="000000"/>
                <w:lang w:val="fr-FR"/>
              </w:rPr>
              <w:t xml:space="preserve">- </w:t>
            </w:r>
            <w:r w:rsidRPr="00B620FD">
              <w:rPr>
                <w:color w:val="000000"/>
                <w:lang w:val="fr-FR"/>
              </w:rPr>
              <w:t xml:space="preserve">T2: </w:t>
            </w:r>
            <w:r w:rsidRPr="00B620FD">
              <w:rPr>
                <w:rFonts w:eastAsia="Calibri"/>
                <w:szCs w:val="22"/>
                <w:lang w:val="fr-FR"/>
              </w:rPr>
              <w:t>Cửa</w:t>
            </w:r>
            <w:r w:rsidRPr="00B620FD">
              <w:rPr>
                <w:rFonts w:eastAsia="Calibri"/>
                <w:szCs w:val="22"/>
                <w:lang w:val="vi-VN"/>
              </w:rPr>
              <w:t xml:space="preserve"> hàng </w:t>
            </w:r>
            <w:r>
              <w:rPr>
                <w:rFonts w:eastAsia="Calibri"/>
                <w:szCs w:val="22"/>
              </w:rPr>
              <w:t>ô tô, tàu thủy</w:t>
            </w:r>
          </w:p>
          <w:p w14:paraId="47440B90" w14:textId="58C17474" w:rsidR="00B620FD" w:rsidRPr="00B620FD" w:rsidRDefault="00B620FD" w:rsidP="00B620FD">
            <w:pPr>
              <w:jc w:val="both"/>
              <w:rPr>
                <w:rFonts w:eastAsia="Calibri"/>
                <w:szCs w:val="22"/>
                <w:lang w:val="vi-VN"/>
              </w:rPr>
            </w:pPr>
            <w:r>
              <w:rPr>
                <w:color w:val="000000"/>
                <w:lang w:val="fr-FR"/>
              </w:rPr>
              <w:t xml:space="preserve">- </w:t>
            </w:r>
            <w:r w:rsidRPr="00B620FD">
              <w:rPr>
                <w:color w:val="000000"/>
                <w:lang w:val="fr-FR"/>
              </w:rPr>
              <w:t>T3:</w:t>
            </w:r>
            <w:r>
              <w:rPr>
                <w:color w:val="000000"/>
                <w:lang w:val="fr-FR"/>
              </w:rPr>
              <w:t xml:space="preserve"> </w:t>
            </w:r>
            <w:r w:rsidRPr="00B620FD">
              <w:rPr>
                <w:color w:val="000000"/>
                <w:lang w:val="fr-FR"/>
              </w:rPr>
              <w:t>Cửa</w:t>
            </w:r>
            <w:r w:rsidRPr="00B620FD">
              <w:rPr>
                <w:color w:val="000000"/>
                <w:lang w:val="vi-VN"/>
              </w:rPr>
              <w:t xml:space="preserve"> hàng bán thuyền buồm,</w:t>
            </w:r>
            <w:r>
              <w:rPr>
                <w:color w:val="000000"/>
              </w:rPr>
              <w:t xml:space="preserve"> ca nô,</w:t>
            </w:r>
            <w:r w:rsidRPr="00B620FD">
              <w:rPr>
                <w:color w:val="000000"/>
                <w:lang w:val="vi-VN"/>
              </w:rPr>
              <w:t xml:space="preserve"> máy bay...</w:t>
            </w:r>
            <w:r w:rsidRPr="00B620FD">
              <w:rPr>
                <w:color w:val="000000"/>
                <w:lang w:val="fr-FR"/>
              </w:rPr>
              <w:t xml:space="preserve"> </w:t>
            </w:r>
          </w:p>
          <w:p w14:paraId="388953EA" w14:textId="77777777" w:rsidR="00B620FD" w:rsidRPr="00B620FD" w:rsidRDefault="00B620FD" w:rsidP="00B620FD">
            <w:pPr>
              <w:spacing w:before="60"/>
              <w:rPr>
                <w:b/>
                <w:bCs/>
                <w:lang w:val="fr-FR"/>
              </w:rPr>
            </w:pPr>
            <w:r w:rsidRPr="00B620FD">
              <w:rPr>
                <w:b/>
                <w:bCs/>
                <w:lang w:val="fr-FR"/>
              </w:rPr>
              <w:t>a) Mục đích, yêu cầu</w:t>
            </w:r>
          </w:p>
          <w:p w14:paraId="07650975" w14:textId="77777777" w:rsidR="00B620FD" w:rsidRPr="00B620FD" w:rsidRDefault="00B620FD" w:rsidP="00B620FD">
            <w:pPr>
              <w:rPr>
                <w:rFonts w:eastAsia="Calibri"/>
                <w:szCs w:val="22"/>
                <w:lang w:val="vi-VN"/>
              </w:rPr>
            </w:pPr>
            <w:r w:rsidRPr="00B620FD">
              <w:rPr>
                <w:rFonts w:eastAsia="Calibri"/>
                <w:szCs w:val="22"/>
                <w:lang w:val="fr-FR"/>
              </w:rPr>
              <w:t>- Trẻ biết đóng vai</w:t>
            </w:r>
            <w:r w:rsidRPr="00B620FD">
              <w:rPr>
                <w:rFonts w:eastAsia="Calibri"/>
                <w:szCs w:val="22"/>
                <w:lang w:val="vi-VN"/>
              </w:rPr>
              <w:t xml:space="preserve"> người bán hàng, người mua trả tiền.</w:t>
            </w:r>
          </w:p>
          <w:p w14:paraId="4A2891FD" w14:textId="77777777" w:rsidR="00B620FD" w:rsidRPr="00B620FD" w:rsidRDefault="00B620FD" w:rsidP="00B620FD">
            <w:pPr>
              <w:pBdr>
                <w:top w:val="nil"/>
                <w:left w:val="nil"/>
                <w:bottom w:val="nil"/>
                <w:right w:val="nil"/>
                <w:between w:val="nil"/>
              </w:pBdr>
              <w:spacing w:before="60"/>
              <w:ind w:hanging="1"/>
              <w:jc w:val="both"/>
              <w:rPr>
                <w:color w:val="000000"/>
                <w:lang w:val="fr-FR"/>
              </w:rPr>
            </w:pPr>
            <w:r w:rsidRPr="00B620FD">
              <w:rPr>
                <w:color w:val="000000"/>
                <w:lang w:val="fr-FR"/>
              </w:rPr>
              <w:t>- Trẻ chơi đoàn kết, không tranh giành đồ chơi.</w:t>
            </w:r>
          </w:p>
          <w:p w14:paraId="11757180" w14:textId="77777777" w:rsidR="00B620FD" w:rsidRPr="00B620FD" w:rsidRDefault="00B620FD" w:rsidP="00B620FD">
            <w:pPr>
              <w:pBdr>
                <w:top w:val="nil"/>
                <w:left w:val="nil"/>
                <w:bottom w:val="nil"/>
                <w:right w:val="nil"/>
                <w:between w:val="nil"/>
              </w:pBdr>
              <w:spacing w:before="60"/>
              <w:ind w:hanging="1"/>
              <w:jc w:val="both"/>
              <w:rPr>
                <w:color w:val="000000"/>
                <w:lang w:val="fr-FR"/>
              </w:rPr>
            </w:pPr>
            <w:r w:rsidRPr="00B620FD">
              <w:rPr>
                <w:color w:val="000000"/>
                <w:lang w:val="fr-FR"/>
              </w:rPr>
              <w:t>- Thu dọn đồ chơi vào đúng nơi quy định.</w:t>
            </w:r>
          </w:p>
          <w:p w14:paraId="61900620" w14:textId="77777777" w:rsidR="00B620FD" w:rsidRPr="00B620FD" w:rsidRDefault="00B620FD" w:rsidP="00B620FD">
            <w:pPr>
              <w:pBdr>
                <w:top w:val="nil"/>
                <w:left w:val="nil"/>
                <w:bottom w:val="nil"/>
                <w:right w:val="nil"/>
                <w:between w:val="nil"/>
              </w:pBdr>
              <w:spacing w:before="60"/>
              <w:ind w:hanging="1"/>
              <w:rPr>
                <w:b/>
                <w:bCs/>
                <w:color w:val="000000"/>
                <w:lang w:val="fr-FR"/>
              </w:rPr>
            </w:pPr>
            <w:r w:rsidRPr="00B620FD">
              <w:rPr>
                <w:b/>
                <w:bCs/>
                <w:color w:val="000000"/>
                <w:lang w:val="fr-FR"/>
              </w:rPr>
              <w:t>b) Chuẩn bị</w:t>
            </w:r>
          </w:p>
          <w:p w14:paraId="6D47F687" w14:textId="77777777" w:rsidR="00B620FD" w:rsidRPr="00B620FD" w:rsidRDefault="00B620FD" w:rsidP="00B620FD">
            <w:pPr>
              <w:pBdr>
                <w:top w:val="nil"/>
                <w:left w:val="nil"/>
                <w:bottom w:val="nil"/>
                <w:right w:val="nil"/>
                <w:between w:val="nil"/>
              </w:pBdr>
              <w:spacing w:before="60"/>
              <w:ind w:hanging="1"/>
              <w:rPr>
                <w:bCs/>
                <w:color w:val="000000"/>
                <w:lang w:val="vi-VN"/>
              </w:rPr>
            </w:pPr>
            <w:r w:rsidRPr="00B620FD">
              <w:rPr>
                <w:bCs/>
                <w:color w:val="000000"/>
                <w:lang w:val="fr-FR"/>
              </w:rPr>
              <w:t>- Đồ chơi góc bán hàng, ô</w:t>
            </w:r>
            <w:r w:rsidRPr="00B620FD">
              <w:rPr>
                <w:bCs/>
                <w:color w:val="000000"/>
                <w:lang w:val="vi-VN"/>
              </w:rPr>
              <w:t xml:space="preserve"> tô, xe máy, xe đạp, thuyền buồm, máy bay...</w:t>
            </w:r>
          </w:p>
          <w:p w14:paraId="7CC99160" w14:textId="77777777" w:rsidR="00B620FD" w:rsidRPr="00B620FD" w:rsidRDefault="00B620FD" w:rsidP="00B620FD">
            <w:pPr>
              <w:pBdr>
                <w:top w:val="nil"/>
                <w:left w:val="nil"/>
                <w:bottom w:val="nil"/>
                <w:right w:val="nil"/>
                <w:between w:val="nil"/>
              </w:pBdr>
              <w:spacing w:before="60"/>
              <w:ind w:hanging="1"/>
              <w:rPr>
                <w:b/>
                <w:bCs/>
                <w:color w:val="000000"/>
                <w:lang w:val="fr-FR"/>
              </w:rPr>
            </w:pPr>
            <w:r w:rsidRPr="00B620FD">
              <w:rPr>
                <w:b/>
                <w:bCs/>
                <w:color w:val="000000"/>
                <w:lang w:val="fr-FR"/>
              </w:rPr>
              <w:lastRenderedPageBreak/>
              <w:t>c) Cách chơi</w:t>
            </w:r>
          </w:p>
          <w:p w14:paraId="5BDB0549" w14:textId="6B2424D8" w:rsidR="00B620FD" w:rsidRPr="00B620FD" w:rsidRDefault="00B620FD" w:rsidP="00B620FD">
            <w:pPr>
              <w:jc w:val="both"/>
              <w:rPr>
                <w:rFonts w:eastAsia="Calibri"/>
                <w:szCs w:val="22"/>
                <w:lang w:val="vi-VN"/>
              </w:rPr>
            </w:pPr>
            <w:r w:rsidRPr="00B620FD">
              <w:rPr>
                <w:rFonts w:eastAsia="Calibri"/>
                <w:szCs w:val="22"/>
                <w:lang w:val="nl-NL"/>
              </w:rPr>
              <w:t>- Cô hướng dẫn trẻ thể hiện 1 vài hành động đóng vai đơn giản: người</w:t>
            </w:r>
            <w:r w:rsidRPr="00B620FD">
              <w:rPr>
                <w:rFonts w:eastAsia="Calibri"/>
                <w:szCs w:val="22"/>
                <w:lang w:val="vi-VN"/>
              </w:rPr>
              <w:t xml:space="preserve"> bán hàng,</w:t>
            </w:r>
            <w:r>
              <w:rPr>
                <w:rFonts w:eastAsia="Calibri"/>
                <w:szCs w:val="22"/>
              </w:rPr>
              <w:t xml:space="preserve"> </w:t>
            </w:r>
            <w:r w:rsidRPr="00B620FD">
              <w:rPr>
                <w:rFonts w:eastAsia="Calibri"/>
                <w:szCs w:val="22"/>
                <w:lang w:val="vi-VN"/>
              </w:rPr>
              <w:t>người</w:t>
            </w:r>
            <w:r>
              <w:rPr>
                <w:rFonts w:eastAsia="Calibri"/>
                <w:szCs w:val="22"/>
              </w:rPr>
              <w:t xml:space="preserve"> </w:t>
            </w:r>
            <w:r w:rsidRPr="00B620FD">
              <w:rPr>
                <w:rFonts w:eastAsia="Calibri"/>
                <w:szCs w:val="22"/>
                <w:lang w:val="vi-VN"/>
              </w:rPr>
              <w:t>mua hàng...</w:t>
            </w:r>
          </w:p>
          <w:p w14:paraId="7C66B3A2" w14:textId="77777777" w:rsidR="00B620FD" w:rsidRPr="00B620FD" w:rsidRDefault="00B620FD" w:rsidP="00B620FD">
            <w:pPr>
              <w:spacing w:line="276" w:lineRule="auto"/>
              <w:rPr>
                <w:rFonts w:eastAsia="Calibri"/>
                <w:szCs w:val="22"/>
                <w:lang w:val="nl-NL"/>
              </w:rPr>
            </w:pPr>
            <w:r w:rsidRPr="00B620FD">
              <w:rPr>
                <w:rFonts w:eastAsia="Calibri"/>
                <w:szCs w:val="22"/>
                <w:lang w:val="nl-NL"/>
              </w:rPr>
              <w:t>- Cô hướng dẫn trẻ cách bày hàng và mời chào khách khéo léo.</w:t>
            </w:r>
          </w:p>
          <w:p w14:paraId="0B064032" w14:textId="036FFBEE" w:rsidR="00B620FD" w:rsidRPr="00B620FD" w:rsidRDefault="00B620FD" w:rsidP="00B620FD">
            <w:pPr>
              <w:spacing w:line="276" w:lineRule="auto"/>
              <w:rPr>
                <w:rFonts w:eastAsia="Calibri"/>
                <w:szCs w:val="22"/>
                <w:lang w:val="nl-NL"/>
              </w:rPr>
            </w:pPr>
            <w:r w:rsidRPr="00B620FD">
              <w:rPr>
                <w:rFonts w:eastAsia="Calibri"/>
                <w:szCs w:val="22"/>
                <w:lang w:val="nl-NL"/>
              </w:rPr>
              <w:t>- Cô đóng vai để chơi cùng trẻ khuyến khích trẻ trò chuyện về tên của các</w:t>
            </w:r>
            <w:r>
              <w:rPr>
                <w:rFonts w:eastAsia="Calibri"/>
                <w:szCs w:val="22"/>
                <w:lang w:val="nl-NL"/>
              </w:rPr>
              <w:t xml:space="preserve"> loại</w:t>
            </w:r>
            <w:r w:rsidRPr="00B620FD">
              <w:rPr>
                <w:rFonts w:eastAsia="Calibri"/>
                <w:szCs w:val="22"/>
                <w:lang w:val="vi-VN"/>
              </w:rPr>
              <w:t xml:space="preserve"> phương tiện giao thông</w:t>
            </w:r>
            <w:r w:rsidRPr="00B620FD">
              <w:rPr>
                <w:rFonts w:eastAsia="Calibri"/>
                <w:szCs w:val="22"/>
                <w:lang w:val="nl-NL"/>
              </w:rPr>
              <w:t>, hỏi giá, trả tiền, cảm ơn....</w:t>
            </w:r>
          </w:p>
          <w:p w14:paraId="2D380F31" w14:textId="6DE669F5" w:rsidR="00AD52B3" w:rsidRPr="001C60CE" w:rsidRDefault="00602170" w:rsidP="00AD52B3">
            <w:pPr>
              <w:jc w:val="both"/>
              <w:rPr>
                <w:bCs/>
              </w:rPr>
            </w:pPr>
            <w:r>
              <w:rPr>
                <w:b/>
                <w:bCs/>
              </w:rPr>
              <w:t>3</w:t>
            </w:r>
            <w:r w:rsidR="00AD52B3" w:rsidRPr="001C60CE">
              <w:rPr>
                <w:b/>
                <w:bCs/>
              </w:rPr>
              <w:t xml:space="preserve">. </w:t>
            </w:r>
            <w:r w:rsidR="00614162">
              <w:rPr>
                <w:b/>
                <w:bCs/>
              </w:rPr>
              <w:t>Góc thư viện</w:t>
            </w:r>
            <w:r w:rsidR="00222C20">
              <w:rPr>
                <w:b/>
                <w:bCs/>
              </w:rPr>
              <w:t>, tạo hình</w:t>
            </w:r>
            <w:r w:rsidR="00AD52B3" w:rsidRPr="001C60CE">
              <w:rPr>
                <w:bCs/>
              </w:rPr>
              <w:t xml:space="preserve">: xem tranh thơ; tranh </w:t>
            </w:r>
            <w:r w:rsidR="00222C20">
              <w:rPr>
                <w:bCs/>
              </w:rPr>
              <w:t>tr</w:t>
            </w:r>
            <w:r w:rsidR="00AD52B3" w:rsidRPr="001C60CE">
              <w:rPr>
                <w:bCs/>
              </w:rPr>
              <w:t xml:space="preserve">uyện; tranh </w:t>
            </w:r>
            <w:r w:rsidR="00AD52B3" w:rsidRPr="001C60CE">
              <w:rPr>
                <w:bCs/>
                <w:sz w:val="24"/>
                <w:szCs w:val="24"/>
              </w:rPr>
              <w:t>MTXQ</w:t>
            </w:r>
            <w:r w:rsidR="00AD52B3" w:rsidRPr="001C60CE">
              <w:rPr>
                <w:bCs/>
              </w:rPr>
              <w:t xml:space="preserve">, tranh lô tô về </w:t>
            </w:r>
            <w:r w:rsidR="00614162">
              <w:rPr>
                <w:bCs/>
              </w:rPr>
              <w:t xml:space="preserve">các </w:t>
            </w:r>
            <w:r w:rsidR="00B620FD">
              <w:rPr>
                <w:bCs/>
              </w:rPr>
              <w:t>PTGT</w:t>
            </w:r>
            <w:r w:rsidR="00222C20">
              <w:rPr>
                <w:bCs/>
              </w:rPr>
              <w:t>, tô màu tranh chủ đề</w:t>
            </w:r>
          </w:p>
          <w:p w14:paraId="5AABA7B6" w14:textId="77777777" w:rsidR="00AD52B3" w:rsidRPr="00127232" w:rsidRDefault="00AD52B3" w:rsidP="00AD52B3">
            <w:pPr>
              <w:jc w:val="both"/>
              <w:rPr>
                <w:bCs/>
                <w:lang w:val="pt-BR"/>
              </w:rPr>
            </w:pPr>
            <w:r w:rsidRPr="00127232">
              <w:rPr>
                <w:bCs/>
                <w:lang w:val="pt-BR"/>
              </w:rPr>
              <w:t>a. Mục đích:</w:t>
            </w:r>
          </w:p>
          <w:p w14:paraId="064DD3F4" w14:textId="77777777" w:rsidR="00AD52B3" w:rsidRPr="00127232" w:rsidRDefault="00AD52B3" w:rsidP="00AD52B3">
            <w:pPr>
              <w:jc w:val="both"/>
              <w:rPr>
                <w:bCs/>
                <w:lang w:val="pt-BR"/>
              </w:rPr>
            </w:pPr>
            <w:r w:rsidRPr="00127232">
              <w:rPr>
                <w:bCs/>
                <w:lang w:val="pt-BR"/>
              </w:rPr>
              <w:t xml:space="preserve">- Kiến thức: </w:t>
            </w:r>
          </w:p>
          <w:p w14:paraId="52147965" w14:textId="4EB54BB2" w:rsidR="00B620FD" w:rsidRDefault="00B620FD" w:rsidP="00AD52B3">
            <w:pPr>
              <w:jc w:val="both"/>
              <w:rPr>
                <w:spacing w:val="-4"/>
              </w:rPr>
            </w:pPr>
            <w:r>
              <w:rPr>
                <w:rFonts w:eastAsia="Calibri"/>
              </w:rPr>
              <w:t xml:space="preserve">+ </w:t>
            </w:r>
            <w:r w:rsidRPr="00B620FD">
              <w:rPr>
                <w:rFonts w:eastAsia="Calibri"/>
                <w:lang w:val="vi-VN"/>
              </w:rPr>
              <w:t>Trẻ biết cách xem tranh sách, biết được các loại PTGT</w:t>
            </w:r>
          </w:p>
          <w:p w14:paraId="1E8C6B1E" w14:textId="13377872" w:rsidR="00AD52B3" w:rsidRPr="00127232" w:rsidRDefault="00AD52B3" w:rsidP="00AD52B3">
            <w:pPr>
              <w:jc w:val="both"/>
              <w:rPr>
                <w:bCs/>
                <w:lang w:val="pt-BR"/>
              </w:rPr>
            </w:pPr>
            <w:r w:rsidRPr="00127232">
              <w:rPr>
                <w:bCs/>
                <w:lang w:val="pt-BR"/>
              </w:rPr>
              <w:t xml:space="preserve">- Kỹ năng: </w:t>
            </w:r>
          </w:p>
          <w:p w14:paraId="0BF632CC" w14:textId="77777777" w:rsidR="00AD52B3" w:rsidRPr="00127232" w:rsidRDefault="00AD52B3" w:rsidP="00AD52B3">
            <w:pPr>
              <w:jc w:val="both"/>
              <w:rPr>
                <w:bCs/>
                <w:lang w:val="pt-BR"/>
              </w:rPr>
            </w:pPr>
            <w:r w:rsidRPr="00127232">
              <w:rPr>
                <w:bCs/>
                <w:lang w:val="pt-BR"/>
              </w:rPr>
              <w:t>+ Trẻ biết lấy sách và cất sách đúng nơi quy định, trẻ biết lật, giở từng trang sách.</w:t>
            </w:r>
          </w:p>
          <w:p w14:paraId="7F0767DD" w14:textId="77777777" w:rsidR="00AD52B3" w:rsidRPr="00127232" w:rsidRDefault="00AD52B3" w:rsidP="00AD52B3">
            <w:pPr>
              <w:jc w:val="both"/>
              <w:rPr>
                <w:bCs/>
                <w:spacing w:val="-4"/>
              </w:rPr>
            </w:pPr>
            <w:r w:rsidRPr="00127232">
              <w:rPr>
                <w:bCs/>
                <w:lang w:val="pt-BR"/>
              </w:rPr>
              <w:t xml:space="preserve">+ </w:t>
            </w:r>
            <w:r w:rsidRPr="00127232">
              <w:rPr>
                <w:bCs/>
                <w:spacing w:val="-4"/>
              </w:rPr>
              <w:t>Rèn kĩ năng ghi nhớ có chủ định cho trẻ.</w:t>
            </w:r>
          </w:p>
          <w:p w14:paraId="5A288C7C" w14:textId="77777777" w:rsidR="00AD52B3" w:rsidRPr="00127232" w:rsidRDefault="00AD52B3" w:rsidP="00AD52B3">
            <w:pPr>
              <w:jc w:val="both"/>
              <w:rPr>
                <w:bCs/>
                <w:lang w:val="pt-BR"/>
              </w:rPr>
            </w:pPr>
            <w:r w:rsidRPr="00127232">
              <w:rPr>
                <w:bCs/>
                <w:lang w:val="pt-BR"/>
              </w:rPr>
              <w:t>- Thái độ: Trẻ biết giữ gìn sách, tranh. Xem xong biết cất đúng vị trí.</w:t>
            </w:r>
          </w:p>
          <w:p w14:paraId="740326F8" w14:textId="64B2EB97" w:rsidR="00AD52B3" w:rsidRPr="00435EB2" w:rsidRDefault="00AD52B3" w:rsidP="00AD52B3">
            <w:pPr>
              <w:jc w:val="both"/>
              <w:rPr>
                <w:b/>
                <w:lang w:val="pt-BR"/>
              </w:rPr>
            </w:pPr>
            <w:r w:rsidRPr="00127232">
              <w:rPr>
                <w:bCs/>
                <w:lang w:val="pt-BR"/>
              </w:rPr>
              <w:t>b. Chuẩn bị: Sách truyện, tranh lô tô</w:t>
            </w:r>
            <w:r w:rsidR="00DC4C5C">
              <w:rPr>
                <w:bCs/>
                <w:lang w:val="pt-BR"/>
              </w:rPr>
              <w:t xml:space="preserve"> về PTGT</w:t>
            </w:r>
          </w:p>
          <w:p w14:paraId="4D703484" w14:textId="77777777" w:rsidR="00AD52B3" w:rsidRPr="001C60CE" w:rsidRDefault="00AD52B3" w:rsidP="00AD52B3">
            <w:pPr>
              <w:jc w:val="both"/>
              <w:rPr>
                <w:b/>
                <w:lang w:val="pt-BR"/>
              </w:rPr>
            </w:pPr>
            <w:r w:rsidRPr="00127232">
              <w:rPr>
                <w:bCs/>
                <w:lang w:val="pt-BR"/>
              </w:rPr>
              <w:t>c. Tiến hành</w:t>
            </w:r>
            <w:r w:rsidRPr="001C60CE">
              <w:rPr>
                <w:b/>
                <w:lang w:val="pt-BR"/>
              </w:rPr>
              <w:t>:</w:t>
            </w:r>
          </w:p>
          <w:p w14:paraId="0564CFA1" w14:textId="77777777" w:rsidR="00DC4C5C" w:rsidRPr="00DC4C5C" w:rsidRDefault="00DC4C5C" w:rsidP="00DC4C5C">
            <w:pPr>
              <w:jc w:val="both"/>
              <w:rPr>
                <w:rFonts w:eastAsia="Calibri"/>
                <w:b/>
                <w:bCs/>
                <w:i/>
                <w:lang w:val="da-DK"/>
              </w:rPr>
            </w:pPr>
            <w:r w:rsidRPr="00DC4C5C">
              <w:rPr>
                <w:rFonts w:eastAsia="Calibri"/>
                <w:bCs/>
                <w:lang w:val="da-DK"/>
              </w:rPr>
              <w:t>+</w:t>
            </w:r>
            <w:r w:rsidRPr="00DC4C5C">
              <w:rPr>
                <w:rFonts w:eastAsia="Calibri"/>
                <w:b/>
                <w:bCs/>
                <w:i/>
                <w:lang w:val="da-DK"/>
              </w:rPr>
              <w:t xml:space="preserve"> </w:t>
            </w:r>
            <w:r w:rsidRPr="00DC4C5C">
              <w:rPr>
                <w:rFonts w:eastAsia="Calibri" w:cs="Calibri"/>
                <w:lang w:val="da-DK"/>
              </w:rPr>
              <w:t>Cô giới thiệu vị trí góc và tên góc chơi. Cô hướng dẫn trẻ xem tranh, ảnh.</w:t>
            </w:r>
          </w:p>
          <w:p w14:paraId="077E09F7" w14:textId="77777777" w:rsidR="00DC4C5C" w:rsidRPr="00DC4C5C" w:rsidRDefault="00DC4C5C" w:rsidP="00DC4C5C">
            <w:pPr>
              <w:jc w:val="both"/>
              <w:rPr>
                <w:rFonts w:eastAsia="Calibri"/>
                <w:color w:val="000000"/>
                <w:lang w:val="da-DK"/>
              </w:rPr>
            </w:pPr>
            <w:r w:rsidRPr="00DC4C5C">
              <w:rPr>
                <w:rFonts w:eastAsia="Calibri"/>
                <w:color w:val="000000"/>
                <w:lang w:val="da-DK"/>
              </w:rPr>
              <w:t xml:space="preserve">+ Trong bức tranh có những ai? Mọi người đang làm gì? </w:t>
            </w:r>
          </w:p>
          <w:p w14:paraId="0950FE3C" w14:textId="77777777" w:rsidR="00DC4C5C" w:rsidRPr="00DC4C5C" w:rsidRDefault="00DC4C5C" w:rsidP="00DC4C5C">
            <w:pPr>
              <w:jc w:val="both"/>
              <w:rPr>
                <w:rFonts w:eastAsia="Calibri" w:cs="Calibri"/>
                <w:spacing w:val="-8"/>
                <w:lang w:val="da-DK"/>
              </w:rPr>
            </w:pPr>
            <w:r w:rsidRPr="00DC4C5C">
              <w:rPr>
                <w:rFonts w:eastAsia="Calibri"/>
                <w:color w:val="000000"/>
                <w:lang w:val="da-DK"/>
              </w:rPr>
              <w:t xml:space="preserve">+ </w:t>
            </w:r>
            <w:r w:rsidRPr="00DC4C5C">
              <w:rPr>
                <w:rFonts w:eastAsia="Calibri" w:cs="Calibri"/>
                <w:lang w:val="da-DK"/>
              </w:rPr>
              <w:t xml:space="preserve">Cô hướng dẫn trẻ </w:t>
            </w:r>
            <w:r w:rsidRPr="00DC4C5C">
              <w:rPr>
                <w:rFonts w:eastAsia="Calibri" w:cs="Calibri"/>
                <w:spacing w:val="-8"/>
                <w:lang w:val="da-DK"/>
              </w:rPr>
              <w:t>kể lại nội dung tranh truyện đã được học và cách làm sách về 1 số</w:t>
            </w:r>
            <w:r w:rsidRPr="00DC4C5C">
              <w:rPr>
                <w:rFonts w:eastAsia="Calibri" w:cs="Calibri"/>
                <w:spacing w:val="-8"/>
                <w:lang w:val="vi-VN"/>
              </w:rPr>
              <w:t xml:space="preserve"> hình ảnh các PTGT</w:t>
            </w:r>
            <w:r w:rsidRPr="00DC4C5C">
              <w:rPr>
                <w:rFonts w:eastAsia="Calibri" w:cs="Calibri"/>
                <w:spacing w:val="-8"/>
                <w:lang w:val="da-DK"/>
              </w:rPr>
              <w:t>.</w:t>
            </w:r>
          </w:p>
          <w:p w14:paraId="393446EC" w14:textId="0335EB70" w:rsidR="00DC4C5C" w:rsidRDefault="00DC4C5C" w:rsidP="00DC4C5C">
            <w:pPr>
              <w:jc w:val="both"/>
              <w:rPr>
                <w:lang w:val="pt-BR"/>
              </w:rPr>
            </w:pPr>
            <w:r w:rsidRPr="00DC4C5C">
              <w:rPr>
                <w:rFonts w:eastAsia="Calibri" w:cs="Calibri"/>
                <w:spacing w:val="-8"/>
                <w:lang w:val="da-DK"/>
              </w:rPr>
              <w:t>+</w:t>
            </w:r>
            <w:r w:rsidRPr="00DC4C5C">
              <w:rPr>
                <w:rFonts w:eastAsia="Calibri" w:cs="Calibri"/>
                <w:spacing w:val="-8"/>
                <w:sz w:val="22"/>
                <w:szCs w:val="22"/>
                <w:lang w:val="da-DK"/>
              </w:rPr>
              <w:t xml:space="preserve"> </w:t>
            </w:r>
            <w:r w:rsidRPr="00DC4C5C">
              <w:rPr>
                <w:rFonts w:eastAsia="Calibri" w:cs="Calibri"/>
                <w:spacing w:val="-8"/>
                <w:lang w:val="da-DK"/>
              </w:rPr>
              <w:t>Nhắc trẻ giữ gìn góc sách truyện</w:t>
            </w:r>
          </w:p>
          <w:p w14:paraId="02170CBA" w14:textId="3FE3C382" w:rsidR="00AD52B3" w:rsidRDefault="00602170" w:rsidP="00AD52B3">
            <w:pPr>
              <w:jc w:val="both"/>
              <w:rPr>
                <w:bCs/>
              </w:rPr>
            </w:pPr>
            <w:r>
              <w:rPr>
                <w:b/>
                <w:bCs/>
              </w:rPr>
              <w:t>4</w:t>
            </w:r>
            <w:r w:rsidR="00AD52B3" w:rsidRPr="001C60CE">
              <w:rPr>
                <w:b/>
                <w:bCs/>
              </w:rPr>
              <w:t>. Góc nghệ thuật:</w:t>
            </w:r>
            <w:r w:rsidR="00AD52B3" w:rsidRPr="001C60CE">
              <w:rPr>
                <w:bCs/>
              </w:rPr>
              <w:t xml:space="preserve"> Vận động, hát một số bài trong chủ đề</w:t>
            </w:r>
            <w:r>
              <w:rPr>
                <w:bCs/>
              </w:rPr>
              <w:t xml:space="preserve"> </w:t>
            </w:r>
            <w:r w:rsidR="00DC4C5C">
              <w:rPr>
                <w:bCs/>
              </w:rPr>
              <w:t>PTGT</w:t>
            </w:r>
          </w:p>
          <w:p w14:paraId="2392814F" w14:textId="2CEFAEF1" w:rsidR="00AD52B3" w:rsidRPr="00127232" w:rsidRDefault="00AD52B3" w:rsidP="00AD52B3">
            <w:pPr>
              <w:jc w:val="both"/>
            </w:pPr>
            <w:r w:rsidRPr="00127232">
              <w:t>a. Mục đích, yêu cầu:</w:t>
            </w:r>
          </w:p>
          <w:p w14:paraId="467779AF" w14:textId="77777777" w:rsidR="00AD52B3" w:rsidRPr="00127232" w:rsidRDefault="00AD52B3" w:rsidP="00AD52B3">
            <w:pPr>
              <w:jc w:val="both"/>
              <w:rPr>
                <w:i/>
              </w:rPr>
            </w:pPr>
            <w:r w:rsidRPr="00127232">
              <w:rPr>
                <w:i/>
              </w:rPr>
              <w:lastRenderedPageBreak/>
              <w:t xml:space="preserve">- Kiến thức: </w:t>
            </w:r>
          </w:p>
          <w:p w14:paraId="7083FB13" w14:textId="77777777" w:rsidR="00AD52B3" w:rsidRPr="00127232" w:rsidRDefault="00AD52B3" w:rsidP="00AD52B3">
            <w:pPr>
              <w:jc w:val="both"/>
            </w:pPr>
            <w:r w:rsidRPr="00127232">
              <w:rPr>
                <w:spacing w:val="-4"/>
              </w:rPr>
              <w:t>+ Trẻ biết vận động và hát thuộc một số bài hát về chủ đề, biết kết hợp sử dụng nhạc cụ khi hát.</w:t>
            </w:r>
            <w:r w:rsidRPr="00127232">
              <w:t xml:space="preserve"> </w:t>
            </w:r>
          </w:p>
          <w:p w14:paraId="53D5C990" w14:textId="77777777" w:rsidR="00AD52B3" w:rsidRPr="00127232" w:rsidRDefault="00AD52B3" w:rsidP="00AD52B3">
            <w:pPr>
              <w:jc w:val="both"/>
              <w:rPr>
                <w:i/>
                <w:spacing w:val="-4"/>
              </w:rPr>
            </w:pPr>
            <w:r w:rsidRPr="00127232">
              <w:rPr>
                <w:i/>
                <w:spacing w:val="-4"/>
              </w:rPr>
              <w:t xml:space="preserve">- Kĩ năng: </w:t>
            </w:r>
          </w:p>
          <w:p w14:paraId="31EC138F" w14:textId="77777777" w:rsidR="00AD52B3" w:rsidRPr="00127232" w:rsidRDefault="00AD52B3" w:rsidP="00AD52B3">
            <w:pPr>
              <w:jc w:val="both"/>
              <w:rPr>
                <w:spacing w:val="-4"/>
              </w:rPr>
            </w:pPr>
            <w:r w:rsidRPr="00127232">
              <w:rPr>
                <w:spacing w:val="-4"/>
              </w:rPr>
              <w:t>+ Rèn kĩ năng vận động và kĩ năng sử dụng nhạc cụ khi hát.</w:t>
            </w:r>
          </w:p>
          <w:p w14:paraId="48B711CA" w14:textId="77777777" w:rsidR="00AD52B3" w:rsidRPr="00127232" w:rsidRDefault="00AD52B3" w:rsidP="00AD52B3">
            <w:pPr>
              <w:jc w:val="both"/>
              <w:rPr>
                <w:i/>
                <w:spacing w:val="-4"/>
              </w:rPr>
            </w:pPr>
            <w:r w:rsidRPr="00127232">
              <w:rPr>
                <w:i/>
                <w:spacing w:val="-4"/>
              </w:rPr>
              <w:t>- Giáo dục:</w:t>
            </w:r>
          </w:p>
          <w:p w14:paraId="32325F1B" w14:textId="77777777" w:rsidR="00AD52B3" w:rsidRPr="00127232" w:rsidRDefault="00AD52B3" w:rsidP="00AD52B3">
            <w:pPr>
              <w:jc w:val="both"/>
            </w:pPr>
            <w:r w:rsidRPr="00127232">
              <w:t>+ Giáo dục trẻ biết đoàn kết không tranh dành đồ chơi của nhau.</w:t>
            </w:r>
          </w:p>
          <w:p w14:paraId="517757CA" w14:textId="77777777" w:rsidR="00AD52B3" w:rsidRPr="00127232" w:rsidRDefault="00AD52B3" w:rsidP="00AD52B3">
            <w:pPr>
              <w:jc w:val="both"/>
            </w:pPr>
            <w:r w:rsidRPr="00127232">
              <w:t>+ Trẻ biết giữ gìn đồ dùng đồ chơi, biết cất đồ chơi đúng nơi quy định khi chơi xong.</w:t>
            </w:r>
          </w:p>
          <w:p w14:paraId="6A6FB713" w14:textId="77777777" w:rsidR="00AD52B3" w:rsidRPr="00127232" w:rsidRDefault="00AD52B3" w:rsidP="00AD52B3">
            <w:pPr>
              <w:jc w:val="both"/>
            </w:pPr>
            <w:r w:rsidRPr="00127232">
              <w:t>b. Chuẩn bị:</w:t>
            </w:r>
          </w:p>
          <w:p w14:paraId="5ACF33CF" w14:textId="227EF29B" w:rsidR="00AD52B3" w:rsidRDefault="00AD52B3" w:rsidP="00AD52B3">
            <w:pPr>
              <w:jc w:val="both"/>
            </w:pPr>
            <w:r w:rsidRPr="00127232">
              <w:rPr>
                <w:spacing w:val="-4"/>
              </w:rPr>
              <w:t>- Tủ bày đồ dùng âm nhạc: Mõ, phách, sắc xô…</w:t>
            </w:r>
            <w:r w:rsidR="00DC4C5C" w:rsidRPr="00DC4C5C">
              <w:rPr>
                <w:rFonts w:eastAsia="Calibri"/>
                <w:lang w:val="vi-VN"/>
              </w:rPr>
              <w:t xml:space="preserve"> Các bài hát trong chủ đề “Giao thông</w:t>
            </w:r>
            <w:r w:rsidR="00DC4C5C" w:rsidRPr="00DC4C5C">
              <w:rPr>
                <w:rFonts w:eastAsia="Calibri"/>
                <w:i/>
                <w:iCs/>
                <w:lang w:val="vi-VN"/>
              </w:rPr>
              <w:t>”</w:t>
            </w:r>
            <w:r w:rsidR="00DC4C5C" w:rsidRPr="00DC4C5C">
              <w:rPr>
                <w:rFonts w:eastAsia="Calibri"/>
                <w:lang w:val="vi-VN"/>
              </w:rPr>
              <w:t xml:space="preserve">: </w:t>
            </w:r>
          </w:p>
          <w:p w14:paraId="5A037938" w14:textId="77777777" w:rsidR="00AD52B3" w:rsidRPr="00127232" w:rsidRDefault="00AD52B3" w:rsidP="00AD52B3">
            <w:pPr>
              <w:tabs>
                <w:tab w:val="left" w:pos="2445"/>
              </w:tabs>
              <w:jc w:val="both"/>
            </w:pPr>
            <w:r w:rsidRPr="00127232">
              <w:t>c Tiến hành:</w:t>
            </w:r>
            <w:r w:rsidRPr="00127232">
              <w:tab/>
            </w:r>
          </w:p>
          <w:p w14:paraId="524E3E32" w14:textId="7B2DF634" w:rsidR="00AD52B3" w:rsidRPr="00127232" w:rsidRDefault="00AD52B3" w:rsidP="00AD52B3">
            <w:pPr>
              <w:jc w:val="both"/>
            </w:pPr>
            <w:r w:rsidRPr="00127232">
              <w:t xml:space="preserve"> </w:t>
            </w:r>
            <w:r w:rsidRPr="00127232">
              <w:rPr>
                <w:lang w:val="pt-BR"/>
              </w:rPr>
              <w:t>- Cô dắt trẻ đến góc chơi giới thiệu góc chơi</w:t>
            </w:r>
            <w:r w:rsidRPr="00127232">
              <w:t xml:space="preserve">. Trong góc nghệ thuật có rất nhiều dụng cụ âm nhạc, chúng mình nhìn xem đây là nhạc cụ gì? Còn đây là nhạc cụ gì? </w:t>
            </w:r>
          </w:p>
          <w:p w14:paraId="1EB4F0BD" w14:textId="77777777" w:rsidR="00AD52B3" w:rsidRPr="00127232" w:rsidRDefault="00AD52B3" w:rsidP="00AD52B3">
            <w:pPr>
              <w:jc w:val="both"/>
            </w:pPr>
            <w:r w:rsidRPr="00127232">
              <w:t>- Cô cho trẻ chơi và đàm thoại cùng trẻ.</w:t>
            </w:r>
          </w:p>
          <w:p w14:paraId="1E843DB5" w14:textId="77777777" w:rsidR="00AD52B3" w:rsidRPr="00127232" w:rsidRDefault="00AD52B3" w:rsidP="00AD52B3">
            <w:pPr>
              <w:jc w:val="both"/>
            </w:pPr>
            <w:r w:rsidRPr="00127232">
              <w:rPr>
                <w:rFonts w:ascii="Arial" w:hAnsi="Arial" w:cs="Arial"/>
                <w:lang w:val="pt-BR"/>
              </w:rPr>
              <w:t xml:space="preserve">- </w:t>
            </w:r>
            <w:r w:rsidRPr="00127232">
              <w:rPr>
                <w:lang w:val="pt-BR"/>
              </w:rPr>
              <w:t>Cuối buổi chơi cô nhận xét, khen trẻ.</w:t>
            </w:r>
          </w:p>
          <w:p w14:paraId="52400153" w14:textId="77777777" w:rsidR="00AD52B3" w:rsidRPr="00127232" w:rsidRDefault="00AD52B3" w:rsidP="00AD52B3">
            <w:pPr>
              <w:jc w:val="both"/>
              <w:rPr>
                <w:spacing w:val="-4"/>
              </w:rPr>
            </w:pPr>
            <w:r w:rsidRPr="00127232">
              <w:t>Kết thúc buổi chơi:</w:t>
            </w:r>
          </w:p>
          <w:p w14:paraId="490246C3" w14:textId="77777777" w:rsidR="00AD52B3" w:rsidRDefault="00AD52B3" w:rsidP="00AD52B3">
            <w:pPr>
              <w:jc w:val="both"/>
            </w:pPr>
            <w:r w:rsidRPr="002E5646">
              <w:t>- Cô giáo dục trẻ biết giữ gìn và bảo quản đồ dùng, đồ chơi</w:t>
            </w:r>
          </w:p>
          <w:p w14:paraId="5128E6A9" w14:textId="41F83AD3" w:rsidR="00AD52B3" w:rsidRPr="00D065C1" w:rsidRDefault="00602170" w:rsidP="00AD52B3">
            <w:pPr>
              <w:spacing w:before="60"/>
              <w:jc w:val="both"/>
              <w:rPr>
                <w:rFonts w:eastAsia="Calibri"/>
                <w:b/>
                <w:color w:val="000000" w:themeColor="text1"/>
                <w:lang w:val="pt-PT"/>
              </w:rPr>
            </w:pPr>
            <w:r>
              <w:rPr>
                <w:rFonts w:eastAsia="Calibri"/>
                <w:b/>
                <w:color w:val="000000" w:themeColor="text1"/>
                <w:lang w:val="pt-PT"/>
              </w:rPr>
              <w:t>5</w:t>
            </w:r>
            <w:r w:rsidR="00AD52B3">
              <w:rPr>
                <w:rFonts w:eastAsia="Calibri"/>
                <w:b/>
                <w:color w:val="000000" w:themeColor="text1"/>
                <w:lang w:val="pt-PT"/>
              </w:rPr>
              <w:t xml:space="preserve">. Góc thiên nhiên: </w:t>
            </w:r>
            <w:r w:rsidR="00AD52B3" w:rsidRPr="00B8527C">
              <w:rPr>
                <w:rFonts w:eastAsia="Calibri"/>
                <w:color w:val="000000" w:themeColor="text1"/>
                <w:lang w:val="pt-PT"/>
              </w:rPr>
              <w:t>Tưới nước cho cây , chăm sóc cây</w:t>
            </w:r>
          </w:p>
          <w:p w14:paraId="7DC20850" w14:textId="1C6105D1" w:rsidR="00AD52B3" w:rsidRDefault="00AD52B3" w:rsidP="00AD52B3">
            <w:pPr>
              <w:spacing w:before="60"/>
              <w:jc w:val="both"/>
              <w:rPr>
                <w:rFonts w:eastAsia="Calibri"/>
                <w:color w:val="000000" w:themeColor="text1"/>
                <w:lang w:val="pt-PT"/>
              </w:rPr>
            </w:pPr>
            <w:r>
              <w:rPr>
                <w:rFonts w:eastAsia="Calibri"/>
                <w:color w:val="000000" w:themeColor="text1"/>
                <w:lang w:val="pt-PT"/>
              </w:rPr>
              <w:t xml:space="preserve">a, yêu cầu </w:t>
            </w:r>
          </w:p>
          <w:p w14:paraId="65CE7557" w14:textId="77777777" w:rsidR="00AD52B3" w:rsidRPr="00D34349" w:rsidRDefault="00AD52B3" w:rsidP="00AD52B3">
            <w:pPr>
              <w:spacing w:before="60"/>
              <w:jc w:val="both"/>
              <w:rPr>
                <w:rFonts w:eastAsia="Calibri"/>
                <w:color w:val="000000" w:themeColor="text1"/>
                <w:lang w:val="pt-PT"/>
              </w:rPr>
            </w:pPr>
            <w:r w:rsidRPr="00B8527C">
              <w:rPr>
                <w:rFonts w:eastAsia="Calibri"/>
                <w:color w:val="000000" w:themeColor="text1"/>
                <w:lang w:val="pt-PT"/>
              </w:rPr>
              <w:t>+ Trẻ biết cách chăm sóc cây non nhẹ nhàng, không làm gẫy cành.</w:t>
            </w:r>
          </w:p>
          <w:p w14:paraId="3C787993" w14:textId="77777777" w:rsidR="00AD52B3" w:rsidRPr="00B8527C" w:rsidRDefault="00AD52B3" w:rsidP="00AD52B3">
            <w:pPr>
              <w:spacing w:before="60"/>
              <w:jc w:val="both"/>
              <w:rPr>
                <w:rFonts w:eastAsia="Calibri"/>
                <w:color w:val="000000" w:themeColor="text1"/>
                <w:lang w:val="pt-PT"/>
              </w:rPr>
            </w:pPr>
            <w:r w:rsidRPr="00B8527C">
              <w:rPr>
                <w:rFonts w:eastAsia="Calibri"/>
                <w:color w:val="000000" w:themeColor="text1"/>
                <w:lang w:val="pt-PT"/>
              </w:rPr>
              <w:t>+ Rèn kỹ năng quan sát, kỹ năng làm việc nhóm, ghi nhớ chủ định cho trẻ.</w:t>
            </w:r>
          </w:p>
          <w:p w14:paraId="74DCD69D" w14:textId="77777777" w:rsidR="00AD52B3" w:rsidRDefault="00AD52B3" w:rsidP="00AD52B3">
            <w:pPr>
              <w:spacing w:before="60"/>
              <w:jc w:val="both"/>
              <w:rPr>
                <w:rFonts w:eastAsia="Calibri"/>
                <w:color w:val="000000" w:themeColor="text1"/>
                <w:lang w:val="pt-PT"/>
              </w:rPr>
            </w:pPr>
            <w:r w:rsidRPr="00B8527C">
              <w:rPr>
                <w:rFonts w:eastAsia="Calibri"/>
                <w:color w:val="000000" w:themeColor="text1"/>
                <w:lang w:val="pt-PT"/>
              </w:rPr>
              <w:t>+ Giáo dục trẻ yêu thiên nhiên</w:t>
            </w:r>
          </w:p>
          <w:p w14:paraId="5722398C" w14:textId="77777777" w:rsidR="00AD52B3" w:rsidRDefault="00AD52B3" w:rsidP="00AD52B3">
            <w:pPr>
              <w:spacing w:before="60"/>
              <w:jc w:val="both"/>
              <w:rPr>
                <w:rFonts w:eastAsia="Calibri"/>
                <w:color w:val="000000" w:themeColor="text1"/>
                <w:lang w:val="pt-PT"/>
              </w:rPr>
            </w:pPr>
            <w:r>
              <w:rPr>
                <w:rFonts w:eastAsia="Calibri"/>
                <w:color w:val="000000" w:themeColor="text1"/>
                <w:lang w:val="pt-PT"/>
              </w:rPr>
              <w:t>b,</w:t>
            </w:r>
            <w:r w:rsidRPr="00D34349">
              <w:rPr>
                <w:rFonts w:eastAsia="Calibri"/>
                <w:color w:val="000000" w:themeColor="text1"/>
                <w:lang w:val="pt-PT"/>
              </w:rPr>
              <w:t xml:space="preserve">Chuẩn bị: </w:t>
            </w:r>
          </w:p>
          <w:p w14:paraId="57069B15" w14:textId="77777777" w:rsidR="00AD52B3" w:rsidRDefault="00AD52B3" w:rsidP="00AD52B3">
            <w:pPr>
              <w:spacing w:before="60"/>
              <w:jc w:val="both"/>
              <w:rPr>
                <w:rFonts w:eastAsia="Calibri"/>
                <w:color w:val="000000" w:themeColor="text1"/>
                <w:lang w:val="pt-PT"/>
              </w:rPr>
            </w:pPr>
            <w:r w:rsidRPr="00B8527C">
              <w:rPr>
                <w:rFonts w:eastAsia="Calibri"/>
                <w:color w:val="000000" w:themeColor="text1"/>
                <w:lang w:val="pt-PT"/>
              </w:rPr>
              <w:lastRenderedPageBreak/>
              <w:t>+ Các chậu cây, đồ dùng lao động, bình tưới cây, chậu nước, trai lọ.</w:t>
            </w:r>
          </w:p>
          <w:p w14:paraId="33784BB2" w14:textId="77777777" w:rsidR="00AD52B3" w:rsidRDefault="00AD52B3" w:rsidP="00AD52B3">
            <w:pPr>
              <w:spacing w:before="60"/>
              <w:jc w:val="both"/>
              <w:rPr>
                <w:rFonts w:eastAsia="Calibri"/>
                <w:color w:val="000000" w:themeColor="text1"/>
                <w:lang w:val="pt-PT"/>
              </w:rPr>
            </w:pPr>
            <w:r>
              <w:rPr>
                <w:rFonts w:eastAsia="Calibri"/>
                <w:color w:val="000000" w:themeColor="text1"/>
                <w:lang w:val="pt-PT"/>
              </w:rPr>
              <w:t>c,</w:t>
            </w:r>
            <w:r w:rsidRPr="00B8527C">
              <w:rPr>
                <w:rFonts w:eastAsia="Calibri"/>
                <w:color w:val="000000" w:themeColor="text1"/>
                <w:lang w:val="pt-PT"/>
              </w:rPr>
              <w:t xml:space="preserve"> Cách tiến hành</w:t>
            </w:r>
          </w:p>
          <w:p w14:paraId="28FCC80D" w14:textId="77777777" w:rsidR="00AD52B3" w:rsidRDefault="00AD52B3" w:rsidP="00AD52B3">
            <w:pPr>
              <w:spacing w:before="60"/>
              <w:jc w:val="both"/>
              <w:rPr>
                <w:rFonts w:eastAsia="Calibri"/>
                <w:color w:val="000000" w:themeColor="text1"/>
                <w:lang w:val="pt-PT"/>
              </w:rPr>
            </w:pPr>
            <w:r w:rsidRPr="00B8527C">
              <w:rPr>
                <w:rFonts w:eastAsia="Calibri"/>
                <w:color w:val="000000" w:themeColor="text1"/>
                <w:lang w:val="pt-PT"/>
              </w:rPr>
              <w:t>+ Cô hỏi trẻ đây là gì? Dùng như thế nào? Cô hướng dẫn trẻ chăm sóc những cây non nhẹ nhàng,</w:t>
            </w:r>
          </w:p>
          <w:p w14:paraId="0FCDC615" w14:textId="5460D578" w:rsidR="00AD52B3" w:rsidRPr="00D065C1" w:rsidRDefault="00AD52B3" w:rsidP="00AD52B3">
            <w:pPr>
              <w:spacing w:before="60"/>
              <w:jc w:val="both"/>
              <w:rPr>
                <w:rFonts w:eastAsia="Calibri"/>
                <w:color w:val="000000" w:themeColor="text1"/>
                <w:lang w:val="pt-PT"/>
              </w:rPr>
            </w:pPr>
            <w:r>
              <w:rPr>
                <w:rFonts w:eastAsia="Calibri"/>
                <w:color w:val="000000" w:themeColor="text1"/>
                <w:lang w:val="pt-PT"/>
              </w:rPr>
              <w:t>+</w:t>
            </w:r>
            <w:r w:rsidRPr="00B8527C">
              <w:rPr>
                <w:rFonts w:eastAsia="Calibri"/>
                <w:color w:val="000000" w:themeColor="text1"/>
                <w:lang w:val="pt-PT"/>
              </w:rPr>
              <w:t xml:space="preserve"> Cô chú ý hướng dẫn và động viên trẻ chơi tích cực. Nhắc trẻ chơi vui vẻ và luôn đoàn kết chơi cùng bạn.</w:t>
            </w:r>
          </w:p>
        </w:tc>
        <w:tc>
          <w:tcPr>
            <w:tcW w:w="1134" w:type="dxa"/>
          </w:tcPr>
          <w:p w14:paraId="6434CAD9" w14:textId="77777777" w:rsidR="00AD52B3" w:rsidRPr="00D34349" w:rsidRDefault="00AD52B3" w:rsidP="00AD52B3">
            <w:pPr>
              <w:spacing w:before="60" w:line="340" w:lineRule="exact"/>
              <w:jc w:val="center"/>
              <w:rPr>
                <w:rFonts w:eastAsia="Calibri"/>
                <w:color w:val="000000" w:themeColor="text1"/>
                <w:lang w:val="sv-SE"/>
              </w:rPr>
            </w:pPr>
          </w:p>
        </w:tc>
      </w:tr>
      <w:tr w:rsidR="00AD52B3" w:rsidRPr="00D34349" w14:paraId="3C56F838" w14:textId="77777777" w:rsidTr="00481AB2">
        <w:trPr>
          <w:trHeight w:val="800"/>
        </w:trPr>
        <w:tc>
          <w:tcPr>
            <w:tcW w:w="1278" w:type="dxa"/>
          </w:tcPr>
          <w:p w14:paraId="18297E9C" w14:textId="77777777" w:rsidR="00AD52B3" w:rsidRPr="00D34349" w:rsidRDefault="00AD52B3" w:rsidP="00AD52B3">
            <w:pPr>
              <w:spacing w:before="60" w:line="340" w:lineRule="exact"/>
              <w:jc w:val="center"/>
              <w:rPr>
                <w:rFonts w:eastAsia="Calibri"/>
                <w:b/>
                <w:color w:val="000000" w:themeColor="text1"/>
                <w:lang w:val="vi-VN"/>
              </w:rPr>
            </w:pPr>
            <w:r w:rsidRPr="00D34349">
              <w:rPr>
                <w:rFonts w:eastAsia="Calibri"/>
                <w:b/>
                <w:color w:val="000000" w:themeColor="text1"/>
                <w:lang w:val="vi-VN"/>
              </w:rPr>
              <w:lastRenderedPageBreak/>
              <w:t>Hoạt động ăn, ngủ, vệ sinh</w:t>
            </w:r>
          </w:p>
        </w:tc>
        <w:tc>
          <w:tcPr>
            <w:tcW w:w="11871" w:type="dxa"/>
            <w:gridSpan w:val="5"/>
          </w:tcPr>
          <w:p w14:paraId="1320093B" w14:textId="77777777" w:rsidR="00AD52B3" w:rsidRPr="002C01B3" w:rsidRDefault="00AD52B3" w:rsidP="00AD52B3">
            <w:pPr>
              <w:spacing w:before="60"/>
              <w:jc w:val="both"/>
              <w:rPr>
                <w:rFonts w:eastAsia="Calibri"/>
                <w:color w:val="000000" w:themeColor="text1"/>
              </w:rPr>
            </w:pPr>
            <w:r w:rsidRPr="002C01B3">
              <w:rPr>
                <w:rFonts w:eastAsia="Calibri"/>
                <w:color w:val="000000" w:themeColor="text1"/>
              </w:rPr>
              <w:t>Vệ sinh rửa mặt rửa tay trước khi ăn, sau khi đi vệ sinh và khi tay bẩn.</w:t>
            </w:r>
          </w:p>
          <w:p w14:paraId="4F0EE57D" w14:textId="6CEB0B09" w:rsidR="00AD52B3" w:rsidRPr="002C01B3" w:rsidRDefault="00AD52B3" w:rsidP="00AD52B3">
            <w:pPr>
              <w:spacing w:before="60"/>
              <w:jc w:val="both"/>
              <w:rPr>
                <w:rFonts w:eastAsia="Calibri"/>
                <w:color w:val="000000" w:themeColor="text1"/>
              </w:rPr>
            </w:pPr>
            <w:r>
              <w:rPr>
                <w:rFonts w:eastAsia="Calibri"/>
                <w:color w:val="000000" w:themeColor="text1"/>
              </w:rPr>
              <w:t xml:space="preserve"> - Ăn </w:t>
            </w:r>
            <w:r w:rsidRPr="002C01B3">
              <w:rPr>
                <w:rFonts w:eastAsia="Calibri"/>
                <w:color w:val="000000" w:themeColor="text1"/>
              </w:rPr>
              <w:t>bữa chính: Cho trẻ ngồi bàn ăn, cô chia ăn, giới thiệu các món ăn, cho trẻ ăn. Cô bao quát giờ ăn và động viên trẻ ăn hết xuất.</w:t>
            </w:r>
          </w:p>
          <w:p w14:paraId="0986CA13" w14:textId="77777777" w:rsidR="00AD52B3" w:rsidRPr="002C01B3" w:rsidRDefault="00AD52B3" w:rsidP="00AD52B3">
            <w:pPr>
              <w:spacing w:before="60"/>
              <w:jc w:val="both"/>
              <w:rPr>
                <w:rFonts w:eastAsia="Calibri"/>
                <w:color w:val="000000" w:themeColor="text1"/>
              </w:rPr>
            </w:pPr>
            <w:r w:rsidRPr="002C01B3">
              <w:rPr>
                <w:rFonts w:eastAsia="Calibri"/>
                <w:color w:val="000000" w:themeColor="text1"/>
              </w:rPr>
              <w:t xml:space="preserve"> - Ăn xong cho trẻ vệ sinh lau miệng, uống nước, đi vệ sinh</w:t>
            </w:r>
          </w:p>
          <w:p w14:paraId="1302F054" w14:textId="77777777" w:rsidR="00AD52B3" w:rsidRPr="002C01B3" w:rsidRDefault="00AD52B3" w:rsidP="00AD52B3">
            <w:pPr>
              <w:spacing w:before="60"/>
              <w:jc w:val="both"/>
              <w:rPr>
                <w:rFonts w:eastAsia="Calibri"/>
                <w:color w:val="000000" w:themeColor="text1"/>
              </w:rPr>
            </w:pPr>
            <w:r w:rsidRPr="002C01B3">
              <w:rPr>
                <w:rFonts w:eastAsia="Calibri"/>
                <w:color w:val="000000" w:themeColor="text1"/>
              </w:rPr>
              <w:t xml:space="preserve"> - Cho trẻ đi ngủ: Cô kiểm tra số trẻ ăn trước khi ngủ, bao quát khi trẻ ngủ, nếu trẻ khó ngủ cô vỗ về hoặc mở các bài hát du để trẻ dễ ngủ. Trong khi trẻ ngủ cô chú ý đặt trẻ nằm ngay ngắn với những trẻ hay nằm nghiêng, nằm sấp và trong khi trẻ ngủ cô không nên gây tiếng động làm cho trẻ tỉnh giấc (Lưu ý: những trẻ thận yếu hay đi vệ sinh giữa giờ ngủ cô nên cho trẻ đi vệ sinh để tránh trẻ đi vệ sinh ra giường làm mất vs đến trẻ khác)</w:t>
            </w:r>
          </w:p>
          <w:p w14:paraId="72CA8D8B" w14:textId="6D6E4AFB" w:rsidR="00AD52B3" w:rsidRPr="002C01B3" w:rsidRDefault="00AD52B3" w:rsidP="00AD52B3">
            <w:pPr>
              <w:spacing w:before="60"/>
              <w:jc w:val="both"/>
              <w:rPr>
                <w:rFonts w:eastAsia="Calibri"/>
                <w:color w:val="000000" w:themeColor="text1"/>
              </w:rPr>
            </w:pPr>
            <w:r w:rsidRPr="002C01B3">
              <w:rPr>
                <w:rFonts w:eastAsia="Calibri"/>
                <w:color w:val="000000" w:themeColor="text1"/>
              </w:rPr>
              <w:t xml:space="preserve"> - Sau khi ngủ dậy: Cô hướng dẫn trẻ</w:t>
            </w:r>
            <w:r>
              <w:rPr>
                <w:rFonts w:eastAsia="Calibri"/>
                <w:color w:val="000000" w:themeColor="text1"/>
              </w:rPr>
              <w:t xml:space="preserve"> cất giường</w:t>
            </w:r>
            <w:r w:rsidRPr="002C01B3">
              <w:rPr>
                <w:rFonts w:eastAsia="Calibri"/>
                <w:color w:val="000000" w:themeColor="text1"/>
              </w:rPr>
              <w:t xml:space="preserve"> phụ cô, cho trẻ đi vệ sinh, chải đầu buộc tóc cho các bạn nữ.</w:t>
            </w:r>
          </w:p>
          <w:p w14:paraId="5FA51531" w14:textId="77777777" w:rsidR="00AD52B3" w:rsidRPr="002C01B3" w:rsidRDefault="00AD52B3" w:rsidP="00AD52B3">
            <w:pPr>
              <w:spacing w:before="60"/>
              <w:jc w:val="both"/>
              <w:rPr>
                <w:rFonts w:eastAsia="Calibri"/>
                <w:color w:val="000000" w:themeColor="text1"/>
              </w:rPr>
            </w:pPr>
            <w:r w:rsidRPr="002C01B3">
              <w:rPr>
                <w:rFonts w:eastAsia="Calibri"/>
                <w:color w:val="000000" w:themeColor="text1"/>
              </w:rPr>
              <w:t>- Cho trẻ ăn bữa phụ</w:t>
            </w:r>
          </w:p>
          <w:p w14:paraId="3AC2A64C" w14:textId="5B2AD0D7" w:rsidR="00AD52B3" w:rsidRPr="00D34349" w:rsidRDefault="00AD52B3" w:rsidP="00AD52B3">
            <w:pPr>
              <w:spacing w:before="60"/>
              <w:jc w:val="both"/>
              <w:rPr>
                <w:rFonts w:eastAsia="Calibri"/>
                <w:color w:val="000000" w:themeColor="text1"/>
              </w:rPr>
            </w:pPr>
            <w:r w:rsidRPr="002C01B3">
              <w:rPr>
                <w:rFonts w:eastAsia="Calibri"/>
                <w:color w:val="000000" w:themeColor="text1"/>
              </w:rPr>
              <w:t>- Hoạt động chiều xong cho trẻ ăn bữa chính giữa buổi chiều</w:t>
            </w:r>
          </w:p>
        </w:tc>
        <w:tc>
          <w:tcPr>
            <w:tcW w:w="1134" w:type="dxa"/>
          </w:tcPr>
          <w:p w14:paraId="587284A1" w14:textId="77777777" w:rsidR="00AD52B3" w:rsidRPr="00D34349" w:rsidRDefault="00AD52B3" w:rsidP="00AD52B3">
            <w:pPr>
              <w:spacing w:before="60" w:line="340" w:lineRule="exact"/>
              <w:jc w:val="center"/>
              <w:rPr>
                <w:rFonts w:eastAsia="Calibri"/>
                <w:color w:val="000000" w:themeColor="text1"/>
                <w:lang w:val="vi-VN"/>
              </w:rPr>
            </w:pPr>
          </w:p>
        </w:tc>
      </w:tr>
      <w:tr w:rsidR="00481AB2" w:rsidRPr="00D34349" w14:paraId="1DA00055" w14:textId="77777777" w:rsidTr="00844584">
        <w:trPr>
          <w:trHeight w:val="922"/>
        </w:trPr>
        <w:tc>
          <w:tcPr>
            <w:tcW w:w="1278" w:type="dxa"/>
            <w:vMerge w:val="restart"/>
          </w:tcPr>
          <w:p w14:paraId="6F7D4D1D" w14:textId="27876284" w:rsidR="00481AB2" w:rsidRPr="008E1180" w:rsidRDefault="00481AB2" w:rsidP="00AD52B3">
            <w:pPr>
              <w:spacing w:before="60" w:line="340" w:lineRule="exact"/>
              <w:jc w:val="center"/>
              <w:rPr>
                <w:rFonts w:eastAsia="Calibri"/>
                <w:b/>
                <w:i/>
                <w:color w:val="000000" w:themeColor="text1"/>
              </w:rPr>
            </w:pPr>
            <w:r w:rsidRPr="00D34349">
              <w:rPr>
                <w:rFonts w:eastAsia="Calibri"/>
                <w:b/>
                <w:color w:val="000000" w:themeColor="text1"/>
              </w:rPr>
              <w:t xml:space="preserve">Chơi </w:t>
            </w:r>
            <w:r>
              <w:rPr>
                <w:rFonts w:eastAsia="Calibri"/>
                <w:b/>
                <w:color w:val="000000" w:themeColor="text1"/>
              </w:rPr>
              <w:t>– HĐ theo ý thích</w:t>
            </w:r>
          </w:p>
        </w:tc>
        <w:tc>
          <w:tcPr>
            <w:tcW w:w="810" w:type="dxa"/>
          </w:tcPr>
          <w:p w14:paraId="35044A65"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Thứ 2</w:t>
            </w:r>
          </w:p>
        </w:tc>
        <w:tc>
          <w:tcPr>
            <w:tcW w:w="3690" w:type="dxa"/>
            <w:gridSpan w:val="2"/>
          </w:tcPr>
          <w:p w14:paraId="3ADEDE3C" w14:textId="0D8CE885" w:rsidR="00481AB2" w:rsidRPr="00896C7A" w:rsidRDefault="00481AB2" w:rsidP="00AD52B3">
            <w:pPr>
              <w:jc w:val="both"/>
            </w:pPr>
            <w:r w:rsidRPr="00896C7A">
              <w:t xml:space="preserve">- TCVĐ: </w:t>
            </w:r>
            <w:r w:rsidR="0062518E">
              <w:t>Ô tô và chim xẻ</w:t>
            </w:r>
          </w:p>
          <w:p w14:paraId="50305766" w14:textId="77777777" w:rsidR="00481AB2" w:rsidRDefault="00481AB2" w:rsidP="00AD52B3">
            <w:r w:rsidRPr="00BA0018">
              <w:t xml:space="preserve">- Chơi </w:t>
            </w:r>
            <w:r>
              <w:t xml:space="preserve">theo </w:t>
            </w:r>
            <w:r w:rsidRPr="00BA0018">
              <w:t>ý thích</w:t>
            </w:r>
          </w:p>
          <w:p w14:paraId="24F53250" w14:textId="4A36365A" w:rsidR="001769E3" w:rsidRPr="00857C1C" w:rsidRDefault="001769E3" w:rsidP="001769E3">
            <w:pPr>
              <w:jc w:val="both"/>
            </w:pPr>
          </w:p>
        </w:tc>
        <w:tc>
          <w:tcPr>
            <w:tcW w:w="3828" w:type="dxa"/>
          </w:tcPr>
          <w:p w14:paraId="0835FF76" w14:textId="3B5AFAA4" w:rsidR="00481AB2" w:rsidRPr="00672BA5" w:rsidRDefault="00961169" w:rsidP="00AD52B3">
            <w:pPr>
              <w:jc w:val="both"/>
            </w:pPr>
            <w:r w:rsidRPr="00961169">
              <w:t xml:space="preserve">- </w:t>
            </w:r>
            <w:r w:rsidR="00672BA5">
              <w:rPr>
                <w:sz w:val="24"/>
                <w:szCs w:val="24"/>
              </w:rPr>
              <w:t>TCVĐ</w:t>
            </w:r>
            <w:r w:rsidR="00672BA5" w:rsidRPr="00672BA5">
              <w:t>: Chiếc túi kỳ lạ</w:t>
            </w:r>
          </w:p>
          <w:p w14:paraId="7B0CE3A9" w14:textId="6153E57B" w:rsidR="00481AB2" w:rsidRPr="009D1B23" w:rsidRDefault="00481AB2" w:rsidP="00AD52B3">
            <w:pPr>
              <w:spacing w:before="60" w:line="340" w:lineRule="exact"/>
              <w:rPr>
                <w:rFonts w:eastAsia="Calibri"/>
                <w:color w:val="000000" w:themeColor="text1"/>
                <w:lang w:val="vi-VN"/>
              </w:rPr>
            </w:pPr>
            <w:r>
              <w:t xml:space="preserve">- Chơi </w:t>
            </w:r>
            <w:r w:rsidRPr="00BA0018">
              <w:t xml:space="preserve"> </w:t>
            </w:r>
            <w:r>
              <w:t xml:space="preserve">theo ý </w:t>
            </w:r>
            <w:r w:rsidRPr="00BA0018">
              <w:t>thích</w:t>
            </w:r>
          </w:p>
        </w:tc>
        <w:tc>
          <w:tcPr>
            <w:tcW w:w="3543" w:type="dxa"/>
          </w:tcPr>
          <w:p w14:paraId="4C8B4F88" w14:textId="6A721A14" w:rsidR="009E1772" w:rsidRPr="00552AF9" w:rsidRDefault="00481AB2" w:rsidP="009E1772">
            <w:pPr>
              <w:spacing w:before="60" w:line="340" w:lineRule="exact"/>
            </w:pPr>
            <w:r w:rsidRPr="00552AF9">
              <w:t xml:space="preserve">- </w:t>
            </w:r>
            <w:r w:rsidR="0062518E">
              <w:t>TCVĐ: Tàu hỏa</w:t>
            </w:r>
          </w:p>
          <w:p w14:paraId="02641582" w14:textId="4697E725" w:rsidR="00481AB2" w:rsidRPr="009D1B23" w:rsidRDefault="00481AB2" w:rsidP="009E1772">
            <w:pPr>
              <w:spacing w:before="60" w:line="340" w:lineRule="exact"/>
              <w:rPr>
                <w:rFonts w:eastAsia="Calibri"/>
                <w:color w:val="000000" w:themeColor="text1"/>
              </w:rPr>
            </w:pPr>
            <w:r w:rsidRPr="00BA0018">
              <w:t xml:space="preserve">- Chơi </w:t>
            </w:r>
            <w:r>
              <w:t xml:space="preserve">theo </w:t>
            </w:r>
            <w:r w:rsidRPr="00BA0018">
              <w:t>ý thích:</w:t>
            </w:r>
          </w:p>
        </w:tc>
        <w:tc>
          <w:tcPr>
            <w:tcW w:w="1134" w:type="dxa"/>
          </w:tcPr>
          <w:p w14:paraId="664C7136" w14:textId="77777777" w:rsidR="00481AB2" w:rsidRPr="00D34349" w:rsidRDefault="00481AB2" w:rsidP="00AD52B3">
            <w:pPr>
              <w:spacing w:before="60" w:line="340" w:lineRule="exact"/>
              <w:jc w:val="center"/>
              <w:rPr>
                <w:rFonts w:eastAsia="Calibri"/>
                <w:color w:val="000000" w:themeColor="text1"/>
                <w:lang w:val="vi-VN"/>
              </w:rPr>
            </w:pPr>
          </w:p>
        </w:tc>
      </w:tr>
      <w:tr w:rsidR="00481AB2" w:rsidRPr="00D34349" w14:paraId="1C0E4A5C" w14:textId="77777777" w:rsidTr="00844584">
        <w:trPr>
          <w:trHeight w:val="977"/>
        </w:trPr>
        <w:tc>
          <w:tcPr>
            <w:tcW w:w="1278" w:type="dxa"/>
            <w:vMerge/>
          </w:tcPr>
          <w:p w14:paraId="1E397CF2" w14:textId="77777777" w:rsidR="00481AB2" w:rsidRPr="00D34349" w:rsidRDefault="00481AB2" w:rsidP="00AD52B3">
            <w:pPr>
              <w:spacing w:before="60" w:line="340" w:lineRule="exact"/>
              <w:jc w:val="center"/>
              <w:rPr>
                <w:rFonts w:eastAsia="Calibri"/>
                <w:color w:val="000000" w:themeColor="text1"/>
                <w:lang w:val="vi-VN"/>
              </w:rPr>
            </w:pPr>
          </w:p>
        </w:tc>
        <w:tc>
          <w:tcPr>
            <w:tcW w:w="810" w:type="dxa"/>
          </w:tcPr>
          <w:p w14:paraId="1E7B0F02"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3</w:t>
            </w:r>
          </w:p>
        </w:tc>
        <w:tc>
          <w:tcPr>
            <w:tcW w:w="3690" w:type="dxa"/>
            <w:gridSpan w:val="2"/>
          </w:tcPr>
          <w:p w14:paraId="6574AFA7" w14:textId="052BBB3C" w:rsidR="00481AB2" w:rsidRPr="003E087C" w:rsidRDefault="009E1772" w:rsidP="00AD52B3">
            <w:pPr>
              <w:spacing w:before="60" w:line="340" w:lineRule="exact"/>
              <w:rPr>
                <w:rFonts w:eastAsia="Calibri"/>
                <w:color w:val="000000" w:themeColor="text1"/>
              </w:rPr>
            </w:pPr>
            <w:r>
              <w:rPr>
                <w:rFonts w:eastAsia="Calibri"/>
                <w:color w:val="000000" w:themeColor="text1"/>
              </w:rPr>
              <w:t xml:space="preserve">- </w:t>
            </w:r>
            <w:r w:rsidR="00806464">
              <w:rPr>
                <w:rFonts w:eastAsia="Calibri"/>
                <w:color w:val="000000" w:themeColor="text1"/>
              </w:rPr>
              <w:t>TCVĐ: Cái gì trong túi</w:t>
            </w:r>
          </w:p>
          <w:p w14:paraId="03DAFBFC" w14:textId="087E216E" w:rsidR="00481AB2" w:rsidRPr="00857C1C" w:rsidRDefault="00481AB2" w:rsidP="00AD52B3">
            <w:pPr>
              <w:spacing w:before="60" w:line="340" w:lineRule="exact"/>
              <w:rPr>
                <w:rFonts w:eastAsia="Calibri"/>
                <w:color w:val="000000" w:themeColor="text1"/>
              </w:rPr>
            </w:pPr>
            <w:r w:rsidRPr="003E087C">
              <w:rPr>
                <w:rFonts w:eastAsia="Calibri"/>
                <w:color w:val="000000" w:themeColor="text1"/>
              </w:rPr>
              <w:t>- Chơi theo ý thích</w:t>
            </w:r>
          </w:p>
        </w:tc>
        <w:tc>
          <w:tcPr>
            <w:tcW w:w="3828" w:type="dxa"/>
          </w:tcPr>
          <w:p w14:paraId="5E716F30" w14:textId="41CBEAD2" w:rsidR="00481AB2" w:rsidRDefault="00481AB2" w:rsidP="00AD52B3">
            <w:pPr>
              <w:jc w:val="both"/>
            </w:pPr>
            <w:r>
              <w:t xml:space="preserve">- TCVĐ: </w:t>
            </w:r>
            <w:r w:rsidR="00806464">
              <w:t>Đua xe đạp</w:t>
            </w:r>
          </w:p>
          <w:p w14:paraId="739E0B14" w14:textId="5774DAA1" w:rsidR="00481AB2" w:rsidRPr="00E60DEF" w:rsidRDefault="00481AB2" w:rsidP="00AD52B3">
            <w:pPr>
              <w:spacing w:before="60" w:line="340" w:lineRule="exact"/>
              <w:rPr>
                <w:rFonts w:eastAsia="Calibri"/>
                <w:color w:val="000000" w:themeColor="text1"/>
              </w:rPr>
            </w:pPr>
            <w:r w:rsidRPr="00BA0018">
              <w:t xml:space="preserve">- Chơi </w:t>
            </w:r>
            <w:r>
              <w:t xml:space="preserve">theo </w:t>
            </w:r>
            <w:r w:rsidRPr="00BA0018">
              <w:t>ý thích</w:t>
            </w:r>
          </w:p>
        </w:tc>
        <w:tc>
          <w:tcPr>
            <w:tcW w:w="3543" w:type="dxa"/>
          </w:tcPr>
          <w:p w14:paraId="60D6D1BD" w14:textId="590D0E5C" w:rsidR="00961169" w:rsidRPr="00961169" w:rsidRDefault="00961169" w:rsidP="00961169">
            <w:pPr>
              <w:jc w:val="both"/>
            </w:pPr>
            <w:r w:rsidRPr="00961169">
              <w:t xml:space="preserve">- </w:t>
            </w:r>
            <w:r w:rsidRPr="00AE2E8F">
              <w:rPr>
                <w:sz w:val="24"/>
                <w:szCs w:val="24"/>
              </w:rPr>
              <w:t>TCVĐ:</w:t>
            </w:r>
            <w:r>
              <w:t xml:space="preserve"> </w:t>
            </w:r>
            <w:r w:rsidR="0062518E">
              <w:t>Máy bay</w:t>
            </w:r>
          </w:p>
          <w:p w14:paraId="78911AC4" w14:textId="314C8D55" w:rsidR="00481AB2" w:rsidRPr="00A70085" w:rsidRDefault="00481AB2" w:rsidP="00AD52B3">
            <w:pPr>
              <w:spacing w:before="60" w:line="340" w:lineRule="exact"/>
            </w:pPr>
            <w:r w:rsidRPr="00BA0018">
              <w:t xml:space="preserve">- Chơi </w:t>
            </w:r>
            <w:r>
              <w:t xml:space="preserve">theo </w:t>
            </w:r>
            <w:r w:rsidRPr="00BA0018">
              <w:t>ý thích</w:t>
            </w:r>
          </w:p>
        </w:tc>
        <w:tc>
          <w:tcPr>
            <w:tcW w:w="1134" w:type="dxa"/>
          </w:tcPr>
          <w:p w14:paraId="549CBD12" w14:textId="77777777" w:rsidR="00481AB2" w:rsidRPr="00D34349" w:rsidRDefault="00481AB2" w:rsidP="00AD52B3">
            <w:pPr>
              <w:spacing w:before="60" w:line="340" w:lineRule="exact"/>
              <w:jc w:val="center"/>
              <w:rPr>
                <w:rFonts w:eastAsia="Calibri"/>
                <w:color w:val="000000" w:themeColor="text1"/>
                <w:lang w:val="vi-VN"/>
              </w:rPr>
            </w:pPr>
          </w:p>
        </w:tc>
      </w:tr>
      <w:tr w:rsidR="00481AB2" w:rsidRPr="00D34349" w14:paraId="49A8E96A" w14:textId="77777777" w:rsidTr="00844584">
        <w:trPr>
          <w:trHeight w:val="1133"/>
        </w:trPr>
        <w:tc>
          <w:tcPr>
            <w:tcW w:w="1278" w:type="dxa"/>
            <w:vMerge/>
          </w:tcPr>
          <w:p w14:paraId="6B4777B2" w14:textId="77777777" w:rsidR="00481AB2" w:rsidRPr="00D34349" w:rsidRDefault="00481AB2" w:rsidP="00AD52B3">
            <w:pPr>
              <w:spacing w:before="60" w:line="340" w:lineRule="exact"/>
              <w:jc w:val="center"/>
              <w:rPr>
                <w:rFonts w:eastAsia="Calibri"/>
                <w:color w:val="000000" w:themeColor="text1"/>
                <w:lang w:val="vi-VN"/>
              </w:rPr>
            </w:pPr>
          </w:p>
        </w:tc>
        <w:tc>
          <w:tcPr>
            <w:tcW w:w="810" w:type="dxa"/>
          </w:tcPr>
          <w:p w14:paraId="2FC7E46C"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4</w:t>
            </w:r>
          </w:p>
        </w:tc>
        <w:tc>
          <w:tcPr>
            <w:tcW w:w="3690" w:type="dxa"/>
            <w:gridSpan w:val="2"/>
          </w:tcPr>
          <w:p w14:paraId="7FA8A28D" w14:textId="71715BA9" w:rsidR="00481AB2" w:rsidRPr="00CF7A75" w:rsidRDefault="00961169" w:rsidP="00AD52B3">
            <w:pPr>
              <w:jc w:val="both"/>
            </w:pPr>
            <w:r>
              <w:t xml:space="preserve">- </w:t>
            </w:r>
            <w:r w:rsidR="00481AB2" w:rsidRPr="00CF7A75">
              <w:t xml:space="preserve">Ôn </w:t>
            </w:r>
            <w:r w:rsidR="00806464">
              <w:t>thơ: Xe đạp</w:t>
            </w:r>
          </w:p>
          <w:p w14:paraId="4CC43380" w14:textId="734C8AD3" w:rsidR="00481AB2" w:rsidRPr="009D1B23" w:rsidRDefault="00481AB2" w:rsidP="00AD52B3">
            <w:pPr>
              <w:spacing w:before="60" w:line="340" w:lineRule="exact"/>
              <w:rPr>
                <w:rFonts w:eastAsia="Calibri"/>
                <w:color w:val="000000" w:themeColor="text1"/>
              </w:rPr>
            </w:pPr>
            <w:r w:rsidRPr="00CF7A75">
              <w:t>- Chơi theo ý thích</w:t>
            </w:r>
          </w:p>
        </w:tc>
        <w:tc>
          <w:tcPr>
            <w:tcW w:w="3828" w:type="dxa"/>
          </w:tcPr>
          <w:p w14:paraId="2ED76C9B" w14:textId="75994611" w:rsidR="00481AB2" w:rsidRDefault="00481AB2" w:rsidP="00AD52B3">
            <w:pPr>
              <w:spacing w:before="60" w:line="340" w:lineRule="exact"/>
            </w:pPr>
            <w:r>
              <w:t xml:space="preserve">- Ôn </w:t>
            </w:r>
            <w:r w:rsidR="00806464">
              <w:t>truyện</w:t>
            </w:r>
            <w:r w:rsidR="009E1772">
              <w:t>: C</w:t>
            </w:r>
            <w:r w:rsidR="00806464">
              <w:t>hú xe ủi</w:t>
            </w:r>
          </w:p>
          <w:p w14:paraId="7473B282" w14:textId="0A926FCB" w:rsidR="00481AB2" w:rsidRPr="009D1B23" w:rsidRDefault="00481AB2" w:rsidP="00AD52B3">
            <w:pPr>
              <w:spacing w:before="60" w:line="340" w:lineRule="exact"/>
              <w:rPr>
                <w:rFonts w:eastAsia="Calibri"/>
                <w:color w:val="000000" w:themeColor="text1"/>
              </w:rPr>
            </w:pPr>
            <w:r w:rsidRPr="00BA0018">
              <w:t xml:space="preserve">- Chơi </w:t>
            </w:r>
            <w:r>
              <w:t xml:space="preserve">theo </w:t>
            </w:r>
            <w:r w:rsidRPr="00BA0018">
              <w:t>ý thích</w:t>
            </w:r>
          </w:p>
        </w:tc>
        <w:tc>
          <w:tcPr>
            <w:tcW w:w="3543" w:type="dxa"/>
          </w:tcPr>
          <w:p w14:paraId="1776B3F0" w14:textId="3E97B7D9" w:rsidR="00481AB2" w:rsidRPr="00C61E79" w:rsidRDefault="00481AB2" w:rsidP="00AD52B3">
            <w:pPr>
              <w:jc w:val="both"/>
            </w:pPr>
            <w:r w:rsidRPr="00C61E79">
              <w:t xml:space="preserve">- Ôn </w:t>
            </w:r>
            <w:r w:rsidR="009E1772">
              <w:t xml:space="preserve">truyện: </w:t>
            </w:r>
            <w:r w:rsidR="00806464">
              <w:t>Tàu thủy tý hon</w:t>
            </w:r>
          </w:p>
          <w:p w14:paraId="6EB4C6FB" w14:textId="4305A94A" w:rsidR="00481AB2" w:rsidRPr="009D1B23" w:rsidRDefault="00481AB2" w:rsidP="00AD52B3">
            <w:pPr>
              <w:spacing w:before="60" w:line="340" w:lineRule="exact"/>
              <w:rPr>
                <w:rFonts w:eastAsia="Calibri"/>
                <w:color w:val="000000" w:themeColor="text1"/>
                <w:lang w:val="vi-VN"/>
              </w:rPr>
            </w:pPr>
            <w:r w:rsidRPr="00BA0018">
              <w:t xml:space="preserve">- Chơi </w:t>
            </w:r>
            <w:r>
              <w:t xml:space="preserve">theo </w:t>
            </w:r>
            <w:r w:rsidRPr="00BA0018">
              <w:t>ý thích</w:t>
            </w:r>
          </w:p>
        </w:tc>
        <w:tc>
          <w:tcPr>
            <w:tcW w:w="1134" w:type="dxa"/>
          </w:tcPr>
          <w:p w14:paraId="4B6054FA" w14:textId="77777777" w:rsidR="00481AB2" w:rsidRPr="00D34349" w:rsidRDefault="00481AB2" w:rsidP="00AD52B3">
            <w:pPr>
              <w:spacing w:before="60" w:line="340" w:lineRule="exact"/>
              <w:jc w:val="center"/>
              <w:rPr>
                <w:rFonts w:eastAsia="Calibri"/>
                <w:color w:val="000000" w:themeColor="text1"/>
                <w:lang w:val="vi-VN"/>
              </w:rPr>
            </w:pPr>
          </w:p>
        </w:tc>
      </w:tr>
      <w:tr w:rsidR="00481AB2" w:rsidRPr="00D34349" w14:paraId="159187E0" w14:textId="77777777" w:rsidTr="00773D20">
        <w:trPr>
          <w:trHeight w:val="1163"/>
        </w:trPr>
        <w:tc>
          <w:tcPr>
            <w:tcW w:w="1278" w:type="dxa"/>
            <w:vMerge/>
          </w:tcPr>
          <w:p w14:paraId="700F653E" w14:textId="77777777" w:rsidR="00481AB2" w:rsidRPr="00D34349" w:rsidRDefault="00481AB2" w:rsidP="00AD52B3">
            <w:pPr>
              <w:spacing w:before="60" w:line="340" w:lineRule="exact"/>
              <w:jc w:val="center"/>
              <w:rPr>
                <w:rFonts w:eastAsia="Calibri"/>
                <w:color w:val="000000" w:themeColor="text1"/>
                <w:lang w:val="vi-VN"/>
              </w:rPr>
            </w:pPr>
          </w:p>
        </w:tc>
        <w:tc>
          <w:tcPr>
            <w:tcW w:w="810" w:type="dxa"/>
          </w:tcPr>
          <w:p w14:paraId="19ABDE48" w14:textId="77777777" w:rsidR="00481AB2" w:rsidRPr="00D34349" w:rsidRDefault="00481AB2" w:rsidP="00AD52B3">
            <w:pPr>
              <w:spacing w:before="60" w:line="340" w:lineRule="exact"/>
              <w:jc w:val="center"/>
              <w:rPr>
                <w:rFonts w:eastAsia="Calibri"/>
                <w:color w:val="000000" w:themeColor="text1"/>
                <w:lang w:val="vi-VN"/>
              </w:rPr>
            </w:pPr>
            <w:r w:rsidRPr="00D34349">
              <w:rPr>
                <w:rFonts w:eastAsia="Calibri"/>
                <w:color w:val="000000" w:themeColor="text1"/>
                <w:lang w:val="vi-VN"/>
              </w:rPr>
              <w:t>5</w:t>
            </w:r>
          </w:p>
        </w:tc>
        <w:tc>
          <w:tcPr>
            <w:tcW w:w="3690" w:type="dxa"/>
            <w:gridSpan w:val="2"/>
          </w:tcPr>
          <w:p w14:paraId="1C89363D" w14:textId="77777777" w:rsidR="0062518E" w:rsidRDefault="0062518E" w:rsidP="00AD52B3">
            <w:pPr>
              <w:spacing w:before="60" w:line="340" w:lineRule="exact"/>
              <w:rPr>
                <w:rFonts w:eastAsia="Batang"/>
                <w:lang w:eastAsia="ko-KR"/>
              </w:rPr>
            </w:pPr>
            <w:r>
              <w:rPr>
                <w:rFonts w:eastAsia="Batang"/>
                <w:lang w:eastAsia="ko-KR"/>
              </w:rPr>
              <w:t>- TCVĐ: Lái ô tô</w:t>
            </w:r>
          </w:p>
          <w:p w14:paraId="1E68B4A0" w14:textId="5BBA7E39" w:rsidR="00481AB2" w:rsidRPr="00590F2D" w:rsidRDefault="0062518E" w:rsidP="00AD52B3">
            <w:pPr>
              <w:spacing w:before="60" w:line="340" w:lineRule="exact"/>
              <w:rPr>
                <w:rFonts w:eastAsia="Calibri"/>
                <w:color w:val="000000" w:themeColor="text1"/>
              </w:rPr>
            </w:pPr>
            <w:r w:rsidRPr="00CF7A75">
              <w:t>- Chơi theo ý thích</w:t>
            </w:r>
          </w:p>
        </w:tc>
        <w:tc>
          <w:tcPr>
            <w:tcW w:w="3828" w:type="dxa"/>
          </w:tcPr>
          <w:p w14:paraId="1623261F" w14:textId="11429800" w:rsidR="00481AB2" w:rsidRPr="009E1772" w:rsidRDefault="00481AB2" w:rsidP="004923C7">
            <w:pPr>
              <w:jc w:val="both"/>
            </w:pPr>
            <w:r w:rsidRPr="004923C7">
              <w:t>-</w:t>
            </w:r>
            <w:r w:rsidR="009E1772">
              <w:rPr>
                <w:sz w:val="24"/>
                <w:szCs w:val="24"/>
              </w:rPr>
              <w:t xml:space="preserve"> </w:t>
            </w:r>
            <w:r w:rsidR="00010362" w:rsidRPr="00010362">
              <w:t>Hát</w:t>
            </w:r>
            <w:r w:rsidR="00010362">
              <w:t>, vận động</w:t>
            </w:r>
            <w:r w:rsidR="009E1772" w:rsidRPr="00010362">
              <w:t>:</w:t>
            </w:r>
            <w:r w:rsidR="009E1772">
              <w:rPr>
                <w:sz w:val="24"/>
                <w:szCs w:val="24"/>
              </w:rPr>
              <w:t xml:space="preserve"> </w:t>
            </w:r>
            <w:r w:rsidR="0062518E">
              <w:t>Em tập lái ô tô</w:t>
            </w:r>
          </w:p>
          <w:p w14:paraId="65F867AE" w14:textId="2F0917E4" w:rsidR="00481AB2" w:rsidRPr="009D1B23" w:rsidRDefault="00481AB2" w:rsidP="00AD52B3">
            <w:pPr>
              <w:spacing w:before="60" w:line="340" w:lineRule="exact"/>
              <w:rPr>
                <w:rFonts w:eastAsia="Calibri"/>
                <w:color w:val="000000" w:themeColor="text1"/>
                <w:lang w:val="vi-VN"/>
              </w:rPr>
            </w:pPr>
            <w:r w:rsidRPr="00BA0018">
              <w:t xml:space="preserve">- Chơi </w:t>
            </w:r>
            <w:r>
              <w:t xml:space="preserve">theo </w:t>
            </w:r>
            <w:r w:rsidRPr="00BA0018">
              <w:t>ý thích</w:t>
            </w:r>
          </w:p>
        </w:tc>
        <w:tc>
          <w:tcPr>
            <w:tcW w:w="3543" w:type="dxa"/>
          </w:tcPr>
          <w:p w14:paraId="1F729215" w14:textId="29590B39" w:rsidR="00481AB2" w:rsidRDefault="009E1772" w:rsidP="00AD214C">
            <w:pPr>
              <w:jc w:val="both"/>
            </w:pPr>
            <w:r>
              <w:t xml:space="preserve">- Hát: </w:t>
            </w:r>
            <w:r w:rsidR="0062518E">
              <w:t>Em đi chơi thuyền</w:t>
            </w:r>
          </w:p>
          <w:p w14:paraId="7714F1EE" w14:textId="33DC248A" w:rsidR="00481AB2" w:rsidRPr="009D1B23" w:rsidRDefault="00481AB2" w:rsidP="00AD214C">
            <w:pPr>
              <w:jc w:val="both"/>
              <w:rPr>
                <w:rFonts w:eastAsia="Calibri"/>
                <w:color w:val="000000" w:themeColor="text1"/>
              </w:rPr>
            </w:pPr>
            <w:r w:rsidRPr="0003225D">
              <w:rPr>
                <w:rFonts w:eastAsia="Calibri"/>
                <w:color w:val="000000" w:themeColor="text1"/>
              </w:rPr>
              <w:t>- Chơi theo ý thích</w:t>
            </w:r>
          </w:p>
        </w:tc>
        <w:tc>
          <w:tcPr>
            <w:tcW w:w="1134" w:type="dxa"/>
          </w:tcPr>
          <w:p w14:paraId="5AF574DF" w14:textId="77777777" w:rsidR="00481AB2" w:rsidRPr="00D34349" w:rsidRDefault="00481AB2" w:rsidP="00AD52B3">
            <w:pPr>
              <w:spacing w:before="60" w:line="340" w:lineRule="exact"/>
              <w:rPr>
                <w:rFonts w:eastAsia="Calibri"/>
                <w:color w:val="000000" w:themeColor="text1"/>
                <w:lang w:val="vi-VN"/>
              </w:rPr>
            </w:pPr>
          </w:p>
        </w:tc>
      </w:tr>
      <w:tr w:rsidR="00AD52B3" w:rsidRPr="00D34349" w14:paraId="518C11D5" w14:textId="77777777" w:rsidTr="00481AB2">
        <w:trPr>
          <w:trHeight w:val="601"/>
        </w:trPr>
        <w:tc>
          <w:tcPr>
            <w:tcW w:w="1278" w:type="dxa"/>
            <w:vMerge/>
            <w:tcBorders>
              <w:bottom w:val="single" w:sz="4" w:space="0" w:color="auto"/>
            </w:tcBorders>
          </w:tcPr>
          <w:p w14:paraId="0B164F54" w14:textId="77777777" w:rsidR="00AD52B3" w:rsidRPr="00D34349" w:rsidRDefault="00AD52B3" w:rsidP="00AD52B3">
            <w:pPr>
              <w:spacing w:before="60" w:line="340" w:lineRule="exact"/>
              <w:jc w:val="center"/>
              <w:rPr>
                <w:rFonts w:eastAsia="Calibri"/>
                <w:color w:val="000000" w:themeColor="text1"/>
                <w:lang w:val="vi-VN"/>
              </w:rPr>
            </w:pPr>
          </w:p>
        </w:tc>
        <w:tc>
          <w:tcPr>
            <w:tcW w:w="810" w:type="dxa"/>
            <w:tcBorders>
              <w:bottom w:val="single" w:sz="4" w:space="0" w:color="auto"/>
            </w:tcBorders>
          </w:tcPr>
          <w:p w14:paraId="71EE10C5" w14:textId="77777777" w:rsidR="00AD52B3" w:rsidRPr="00D34349" w:rsidRDefault="00AD52B3" w:rsidP="00AD52B3">
            <w:pPr>
              <w:spacing w:before="60" w:line="340" w:lineRule="exact"/>
              <w:jc w:val="center"/>
              <w:rPr>
                <w:rFonts w:eastAsia="Calibri"/>
                <w:color w:val="000000" w:themeColor="text1"/>
                <w:lang w:val="vi-VN"/>
              </w:rPr>
            </w:pPr>
            <w:r w:rsidRPr="00D34349">
              <w:rPr>
                <w:rFonts w:eastAsia="Calibri"/>
                <w:color w:val="000000" w:themeColor="text1"/>
                <w:lang w:val="vi-VN"/>
              </w:rPr>
              <w:t>6</w:t>
            </w:r>
          </w:p>
        </w:tc>
        <w:tc>
          <w:tcPr>
            <w:tcW w:w="12195" w:type="dxa"/>
            <w:gridSpan w:val="5"/>
            <w:tcBorders>
              <w:bottom w:val="single" w:sz="4" w:space="0" w:color="auto"/>
            </w:tcBorders>
          </w:tcPr>
          <w:p w14:paraId="6D96E996" w14:textId="01D562C5" w:rsidR="00AD52B3" w:rsidRPr="00D34349" w:rsidRDefault="00AD52B3" w:rsidP="00AD52B3">
            <w:pPr>
              <w:spacing w:before="60" w:line="340" w:lineRule="exact"/>
              <w:rPr>
                <w:rFonts w:eastAsia="Calibri"/>
                <w:color w:val="000000" w:themeColor="text1"/>
                <w:lang w:val="vi-VN"/>
              </w:rPr>
            </w:pPr>
            <w:r w:rsidRPr="009D1B23">
              <w:rPr>
                <w:rFonts w:eastAsia="Calibri"/>
                <w:color w:val="000000" w:themeColor="text1"/>
                <w:lang w:val="vi-VN"/>
              </w:rPr>
              <w:t>Thứ 6 hàng tuần: Biểu diễn văn nghệ, nêu gương bé ngoan</w:t>
            </w:r>
          </w:p>
        </w:tc>
      </w:tr>
    </w:tbl>
    <w:p w14:paraId="25258D07" w14:textId="77777777" w:rsidR="005A23F7" w:rsidRDefault="005A23F7"/>
    <w:p w14:paraId="44E1E953" w14:textId="77777777" w:rsidR="00222C20" w:rsidRPr="00222C20" w:rsidRDefault="00222C20" w:rsidP="00222C20"/>
    <w:p w14:paraId="6BB9BFA1" w14:textId="77777777" w:rsidR="00222C20" w:rsidRPr="00222C20" w:rsidRDefault="00222C20" w:rsidP="00222C20"/>
    <w:p w14:paraId="310D3CC2" w14:textId="77777777" w:rsidR="00222C20" w:rsidRPr="00222C20" w:rsidRDefault="00222C20" w:rsidP="00222C20"/>
    <w:p w14:paraId="3C7F4A75" w14:textId="77777777" w:rsidR="00222C20" w:rsidRPr="00222C20" w:rsidRDefault="00222C20" w:rsidP="00222C20"/>
    <w:p w14:paraId="23A7FF28" w14:textId="77777777" w:rsidR="00222C20" w:rsidRPr="00222C20" w:rsidRDefault="00222C20" w:rsidP="00222C20"/>
    <w:p w14:paraId="0125A01B" w14:textId="77777777" w:rsidR="00222C20" w:rsidRPr="00222C20" w:rsidRDefault="00222C20" w:rsidP="00222C20"/>
    <w:p w14:paraId="7A2645B5" w14:textId="77777777" w:rsidR="00222C20" w:rsidRPr="00222C20" w:rsidRDefault="00222C20" w:rsidP="00222C20"/>
    <w:p w14:paraId="0FBC9B7B" w14:textId="77777777" w:rsidR="00222C20" w:rsidRPr="00222C20" w:rsidRDefault="00222C20" w:rsidP="00222C20"/>
    <w:p w14:paraId="51B3F1EC" w14:textId="77777777" w:rsidR="00222C20" w:rsidRPr="00222C20" w:rsidRDefault="00222C20" w:rsidP="00222C20"/>
    <w:p w14:paraId="7184B2E4" w14:textId="77777777" w:rsidR="00222C20" w:rsidRPr="00222C20" w:rsidRDefault="00222C20" w:rsidP="00222C20"/>
    <w:p w14:paraId="6129B14A" w14:textId="77777777" w:rsidR="00222C20" w:rsidRPr="00222C20" w:rsidRDefault="00222C20" w:rsidP="00222C20"/>
    <w:p w14:paraId="25B4DC66" w14:textId="77777777" w:rsidR="00222C20" w:rsidRPr="00222C20" w:rsidRDefault="00222C20" w:rsidP="00222C20"/>
    <w:p w14:paraId="66535F33" w14:textId="77777777" w:rsidR="00222C20" w:rsidRPr="00222C20" w:rsidRDefault="00222C20" w:rsidP="00222C20"/>
    <w:p w14:paraId="434C1423" w14:textId="77777777" w:rsidR="00222C20" w:rsidRPr="00222C20" w:rsidRDefault="00222C20" w:rsidP="00222C20"/>
    <w:p w14:paraId="0E851C99" w14:textId="77777777" w:rsidR="00222C20" w:rsidRPr="00222C20" w:rsidRDefault="00222C20" w:rsidP="00222C20"/>
    <w:p w14:paraId="4FE1F7F5" w14:textId="77777777" w:rsidR="00222C20" w:rsidRPr="00222C20" w:rsidRDefault="00222C20" w:rsidP="00222C20"/>
    <w:p w14:paraId="2F1A6F33" w14:textId="77777777" w:rsidR="00222C20" w:rsidRPr="00222C20" w:rsidRDefault="00222C20" w:rsidP="00222C20"/>
    <w:p w14:paraId="49D2D8E7" w14:textId="77777777" w:rsidR="00222C20" w:rsidRPr="00222C20" w:rsidRDefault="00222C20" w:rsidP="00222C20"/>
    <w:p w14:paraId="6AD991A0" w14:textId="1BB5E427" w:rsidR="00222C20" w:rsidRPr="00222C20" w:rsidRDefault="00222C20" w:rsidP="00222C20">
      <w:pPr>
        <w:tabs>
          <w:tab w:val="left" w:pos="5318"/>
        </w:tabs>
      </w:pPr>
      <w:r>
        <w:t xml:space="preserve">                                                                                     </w:t>
      </w:r>
      <w:r w:rsidRPr="00222C20">
        <w:rPr>
          <w:rFonts w:ascii="Calibri" w:eastAsia="Calibri" w:hAnsi="Calibri"/>
          <w:b/>
          <w:noProof/>
          <w:sz w:val="24"/>
          <w:szCs w:val="24"/>
          <w:lang w:val="nl-NL"/>
        </w:rPr>
        <w:t>Xác nhận của nhà trường</w:t>
      </w:r>
    </w:p>
    <w:p w14:paraId="37B48490" w14:textId="77777777" w:rsidR="00222C20" w:rsidRDefault="00222C20" w:rsidP="00222C20">
      <w:pPr>
        <w:tabs>
          <w:tab w:val="left" w:pos="5318"/>
        </w:tabs>
        <w:jc w:val="center"/>
      </w:pPr>
      <w:r w:rsidRPr="00222C20">
        <w:rPr>
          <w:rFonts w:ascii="Calibri" w:eastAsia="Calibri" w:hAnsi="Calibri"/>
          <w:b/>
          <w:noProof/>
          <w:sz w:val="22"/>
          <w:szCs w:val="22"/>
          <w:lang w:val="vi-VN"/>
        </w:rPr>
        <w:drawing>
          <wp:inline distT="0" distB="0" distL="0" distR="0" wp14:anchorId="3E69AB44" wp14:editId="76DC208C">
            <wp:extent cx="1270000" cy="636905"/>
            <wp:effectExtent l="19050" t="0" r="6350" b="0"/>
            <wp:docPr id="986616180" name="Picture 699723567" descr="$truong_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hlsmedia\truong_ky.png"/>
                    <pic:cNvPicPr>
                      <a:picLocks noChangeAspect="1" noChangeArrowheads="1"/>
                    </pic:cNvPicPr>
                  </pic:nvPicPr>
                  <pic:blipFill>
                    <a:blip r:embed="rId8" cstate="print"/>
                    <a:srcRect/>
                    <a:stretch>
                      <a:fillRect/>
                    </a:stretch>
                  </pic:blipFill>
                  <pic:spPr bwMode="auto">
                    <a:xfrm>
                      <a:off x="0" y="0"/>
                      <a:ext cx="1270000" cy="636905"/>
                    </a:xfrm>
                    <a:prstGeom prst="rect">
                      <a:avLst/>
                    </a:prstGeom>
                    <a:noFill/>
                    <a:ln w="9525">
                      <a:noFill/>
                      <a:miter lim="800000"/>
                      <a:headEnd/>
                      <a:tailEnd/>
                    </a:ln>
                  </pic:spPr>
                </pic:pic>
              </a:graphicData>
            </a:graphic>
          </wp:inline>
        </w:drawing>
      </w:r>
    </w:p>
    <w:p w14:paraId="234E4F46" w14:textId="77777777" w:rsidR="00222C20" w:rsidRPr="00222C20" w:rsidRDefault="00222C20" w:rsidP="00222C20">
      <w:pPr>
        <w:spacing w:after="200" w:line="20" w:lineRule="atLeast"/>
        <w:jc w:val="center"/>
        <w:rPr>
          <w:rFonts w:ascii="Calibri" w:eastAsia="Calibri" w:hAnsi="Calibri"/>
          <w:b/>
          <w:noProof/>
          <w:sz w:val="24"/>
          <w:szCs w:val="24"/>
          <w:lang w:val="nl-NL"/>
        </w:rPr>
      </w:pPr>
      <w:r w:rsidRPr="00222C20">
        <w:rPr>
          <w:rFonts w:ascii="Calibri" w:eastAsia="Calibri" w:hAnsi="Calibri"/>
          <w:b/>
          <w:noProof/>
          <w:sz w:val="24"/>
          <w:szCs w:val="24"/>
          <w:lang w:val="nl-NL"/>
        </w:rPr>
        <w:t>Lê Thị Nga</w:t>
      </w:r>
    </w:p>
    <w:p w14:paraId="0E43E46F" w14:textId="77777777" w:rsidR="00222C20" w:rsidRPr="00222C20" w:rsidRDefault="00222C20" w:rsidP="00222C20">
      <w:pPr>
        <w:spacing w:after="200" w:line="20" w:lineRule="atLeast"/>
        <w:jc w:val="center"/>
        <w:rPr>
          <w:rFonts w:ascii="Calibri" w:eastAsia="Calibri" w:hAnsi="Calibri"/>
          <w:noProof/>
          <w:sz w:val="24"/>
          <w:szCs w:val="24"/>
          <w:lang w:val="nl-NL"/>
        </w:rPr>
      </w:pPr>
      <w:r w:rsidRPr="00222C20">
        <w:rPr>
          <w:rFonts w:ascii="Calibri" w:eastAsia="Calibri" w:hAnsi="Calibri"/>
          <w:noProof/>
          <w:sz w:val="24"/>
          <w:szCs w:val="24"/>
          <w:lang w:val="nl-NL"/>
        </w:rPr>
        <w:t>Ngày duyệt: 15/03/2026</w:t>
      </w:r>
    </w:p>
    <w:p w14:paraId="5D9F2C0C" w14:textId="77777777" w:rsidR="00222C20" w:rsidRDefault="00222C20" w:rsidP="00222C20">
      <w:pPr>
        <w:tabs>
          <w:tab w:val="left" w:pos="5318"/>
        </w:tabs>
        <w:jc w:val="center"/>
      </w:pPr>
      <w:r w:rsidRPr="00222C20">
        <w:rPr>
          <w:rFonts w:ascii="Calibri" w:eastAsia="Calibri" w:hAnsi="Calibri"/>
          <w:noProof/>
          <w:sz w:val="24"/>
          <w:szCs w:val="24"/>
          <w:lang w:val="nl-NL"/>
        </w:rPr>
        <w:t>Kế hoạch lên phù hợp với chủ đề</w:t>
      </w:r>
    </w:p>
    <w:p w14:paraId="6B536F73" w14:textId="0D363E29" w:rsidR="00222C20" w:rsidRPr="00222C20" w:rsidRDefault="00222C20" w:rsidP="00222C20">
      <w:pPr>
        <w:tabs>
          <w:tab w:val="left" w:pos="5318"/>
        </w:tabs>
      </w:pPr>
    </w:p>
    <w:sectPr w:rsidR="00222C20" w:rsidRPr="00222C20" w:rsidSect="00602CE7">
      <w:headerReference w:type="default" r:id="rId9"/>
      <w:footerReference w:type="default" r:id="rId10"/>
      <w:headerReference w:type="first" r:id="rId11"/>
      <w:footerReference w:type="first" r:id="rId12"/>
      <w:pgSz w:w="16840" w:h="11907" w:orient="landscape" w:code="9"/>
      <w:pgMar w:top="1699" w:right="1138" w:bottom="1138" w:left="113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CD2BC" w14:textId="77777777" w:rsidR="007D3CAB" w:rsidRDefault="007D3CAB" w:rsidP="00B20928">
      <w:r>
        <w:separator/>
      </w:r>
    </w:p>
  </w:endnote>
  <w:endnote w:type="continuationSeparator" w:id="0">
    <w:p w14:paraId="55E5D1B3" w14:textId="77777777" w:rsidR="007D3CAB" w:rsidRDefault="007D3CAB" w:rsidP="00B209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A6DBB" w14:textId="10ACF1F8" w:rsidR="00BB0CDA" w:rsidRPr="00854613" w:rsidRDefault="00BB0CDA" w:rsidP="00D03B8F">
    <w:pPr>
      <w:pStyle w:val="Footer"/>
      <w:jc w:val="center"/>
      <w:rPr>
        <w:i/>
        <w:sz w:val="24"/>
        <w:szCs w:val="24"/>
      </w:rPr>
    </w:pPr>
    <w:r w:rsidRPr="00854613">
      <w:rPr>
        <w:i/>
        <w:sz w:val="24"/>
        <w:szCs w:val="24"/>
      </w:rPr>
      <w:t>GVTH: Hoàng Thị Phượng- Đinh Thị Hiền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FE0A2" w14:textId="0F47CCE6" w:rsidR="00BB0CDA" w:rsidRPr="00D03B8F" w:rsidRDefault="00BB0CDA" w:rsidP="00D03B8F">
    <w:pPr>
      <w:pStyle w:val="Footer"/>
      <w:jc w:val="center"/>
      <w:rPr>
        <w:i/>
        <w:sz w:val="24"/>
        <w:szCs w:val="24"/>
      </w:rPr>
    </w:pPr>
    <w:r w:rsidRPr="00D03B8F">
      <w:rPr>
        <w:i/>
        <w:sz w:val="24"/>
        <w:szCs w:val="24"/>
      </w:rPr>
      <w:t>GVTH: Hoàng Thị Phượng- Đinh Thị Hiền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9638CD" w14:textId="77777777" w:rsidR="007D3CAB" w:rsidRDefault="007D3CAB" w:rsidP="00B20928">
      <w:r>
        <w:separator/>
      </w:r>
    </w:p>
  </w:footnote>
  <w:footnote w:type="continuationSeparator" w:id="0">
    <w:p w14:paraId="6B9508B7" w14:textId="77777777" w:rsidR="007D3CAB" w:rsidRDefault="007D3CAB" w:rsidP="00B209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rPr>
      <w:id w:val="337042421"/>
      <w:docPartObj>
        <w:docPartGallery w:val="Page Numbers (Top of Page)"/>
        <w:docPartUnique/>
      </w:docPartObj>
    </w:sdtPr>
    <w:sdtEndPr>
      <w:rPr>
        <w:noProof/>
      </w:rPr>
    </w:sdtEndPr>
    <w:sdtContent>
      <w:p w14:paraId="57B90FAC" w14:textId="580D0C28" w:rsidR="00BB57E6" w:rsidRPr="00BB57E6" w:rsidRDefault="00BB0CDA" w:rsidP="00BB57E6">
        <w:pPr>
          <w:pStyle w:val="Header"/>
          <w:jc w:val="center"/>
        </w:pPr>
        <w:r w:rsidRPr="00E73EF5">
          <w:fldChar w:fldCharType="begin"/>
        </w:r>
        <w:r w:rsidRPr="00E73EF5">
          <w:instrText xml:space="preserve"> PAGE   \* MERGEFORMAT </w:instrText>
        </w:r>
        <w:r w:rsidRPr="00E73EF5">
          <w:fldChar w:fldCharType="separate"/>
        </w:r>
        <w:r w:rsidR="00510CBE">
          <w:rPr>
            <w:noProof/>
          </w:rPr>
          <w:t>11</w:t>
        </w:r>
        <w:r w:rsidRPr="00E73EF5">
          <w:rPr>
            <w:noProof/>
          </w:rPr>
          <w:fldChar w:fldCharType="end"/>
        </w:r>
        <w:r w:rsidRPr="00E73EF5">
          <w:t xml:space="preserve"> </w:t>
        </w:r>
      </w:p>
      <w:p w14:paraId="6D89AED1" w14:textId="3682EC89" w:rsidR="00BB0CDA" w:rsidRPr="002B0093" w:rsidRDefault="00BB0CDA" w:rsidP="00615360">
        <w:pPr>
          <w:pStyle w:val="Header"/>
          <w:rPr>
            <w:i/>
            <w:noProof/>
          </w:rPr>
        </w:pPr>
        <w:r w:rsidRPr="002B0093">
          <w:rPr>
            <w:i/>
            <w:noProof/>
          </w:rPr>
          <w:t>Trường mầm non Ngọc Sơn</w:t>
        </w:r>
      </w:p>
      <w:p w14:paraId="18210981" w14:textId="1C17335E" w:rsidR="00BB0CDA" w:rsidRPr="002B0093" w:rsidRDefault="00BB0CDA" w:rsidP="00615360">
        <w:pPr>
          <w:pStyle w:val="Header"/>
          <w:rPr>
            <w:i/>
          </w:rPr>
        </w:pPr>
        <w:r w:rsidRPr="002B0093">
          <w:rPr>
            <w:i/>
            <w:noProof/>
          </w:rPr>
          <w:t xml:space="preserve">             </w:t>
        </w:r>
        <w:r w:rsidR="003E087C">
          <w:rPr>
            <w:i/>
            <w:noProof/>
          </w:rPr>
          <w:t>Nhóm</w:t>
        </w:r>
        <w:r w:rsidR="001C7617">
          <w:rPr>
            <w:i/>
            <w:noProof/>
          </w:rPr>
          <w:t xml:space="preserve"> trẻ</w:t>
        </w:r>
        <w:r w:rsidRPr="002B0093">
          <w:rPr>
            <w:i/>
            <w:noProof/>
          </w:rPr>
          <w:t xml:space="preserve"> A2</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75AB7" w14:textId="77777777" w:rsidR="00E73EF5" w:rsidRDefault="00E73EF5">
    <w:pPr>
      <w:pStyle w:val="Header"/>
    </w:pPr>
  </w:p>
  <w:p w14:paraId="7EFE2FD6" w14:textId="07BCF113" w:rsidR="00BB0CDA" w:rsidRPr="003E087C" w:rsidRDefault="00E73EF5">
    <w:pPr>
      <w:pStyle w:val="Header"/>
      <w:rPr>
        <w:i/>
        <w:iCs/>
      </w:rPr>
    </w:pPr>
    <w:r w:rsidRPr="003E087C">
      <w:rPr>
        <w:i/>
        <w:iCs/>
      </w:rPr>
      <w:t xml:space="preserve">        </w:t>
    </w:r>
    <w:bookmarkStart w:id="0" w:name="_Hlk223874928"/>
    <w:bookmarkStart w:id="1" w:name="_Hlk223874929"/>
    <w:bookmarkStart w:id="2" w:name="_Hlk223874930"/>
    <w:bookmarkStart w:id="3" w:name="_Hlk223874931"/>
    <w:r w:rsidR="00BB0CDA" w:rsidRPr="003E087C">
      <w:rPr>
        <w:i/>
        <w:iCs/>
      </w:rPr>
      <w:t>Trường mầm non Ngọc Sơn</w:t>
    </w:r>
  </w:p>
  <w:p w14:paraId="0E10B50F" w14:textId="7C1F0BF6" w:rsidR="00BB0CDA" w:rsidRPr="003E087C" w:rsidRDefault="00BB0CDA">
    <w:pPr>
      <w:pStyle w:val="Header"/>
      <w:rPr>
        <w:i/>
        <w:iCs/>
      </w:rPr>
    </w:pPr>
    <w:r w:rsidRPr="003E087C">
      <w:rPr>
        <w:i/>
        <w:iCs/>
      </w:rPr>
      <w:t xml:space="preserve">           </w:t>
    </w:r>
    <w:r w:rsidR="003E087C" w:rsidRPr="003E087C">
      <w:rPr>
        <w:i/>
        <w:iCs/>
      </w:rPr>
      <w:t>Nhóm</w:t>
    </w:r>
    <w:r w:rsidR="001C7617">
      <w:rPr>
        <w:i/>
        <w:iCs/>
      </w:rPr>
      <w:t xml:space="preserve"> trẻ</w:t>
    </w:r>
    <w:r w:rsidRPr="003E087C">
      <w:rPr>
        <w:i/>
        <w:iCs/>
      </w:rPr>
      <w:t xml:space="preserve"> A2</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352F9"/>
    <w:multiLevelType w:val="hybridMultilevel"/>
    <w:tmpl w:val="6116DEC0"/>
    <w:lvl w:ilvl="0" w:tplc="8E8AD9F0">
      <w:start w:val="6"/>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F71F37"/>
    <w:multiLevelType w:val="hybridMultilevel"/>
    <w:tmpl w:val="7CA099CC"/>
    <w:lvl w:ilvl="0" w:tplc="8164184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BE910EE"/>
    <w:multiLevelType w:val="hybridMultilevel"/>
    <w:tmpl w:val="66368CDE"/>
    <w:lvl w:ilvl="0" w:tplc="CE089D0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5D562C"/>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222D37"/>
    <w:multiLevelType w:val="hybridMultilevel"/>
    <w:tmpl w:val="5908E636"/>
    <w:lvl w:ilvl="0" w:tplc="45AAE85A">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2B59B2"/>
    <w:multiLevelType w:val="hybridMultilevel"/>
    <w:tmpl w:val="DD70C112"/>
    <w:lvl w:ilvl="0" w:tplc="A518F8E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CE76D4"/>
    <w:multiLevelType w:val="hybridMultilevel"/>
    <w:tmpl w:val="0D886EA6"/>
    <w:lvl w:ilvl="0" w:tplc="B6D83606">
      <w:start w:val="2"/>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8045C3"/>
    <w:multiLevelType w:val="hybridMultilevel"/>
    <w:tmpl w:val="D93697E6"/>
    <w:lvl w:ilvl="0" w:tplc="A78043E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763A"/>
    <w:multiLevelType w:val="hybridMultilevel"/>
    <w:tmpl w:val="038C7670"/>
    <w:lvl w:ilvl="0" w:tplc="984AD1D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80B84"/>
    <w:multiLevelType w:val="hybridMultilevel"/>
    <w:tmpl w:val="3F5E6B50"/>
    <w:lvl w:ilvl="0" w:tplc="3D1E2EC8">
      <w:start w:val="1"/>
      <w:numFmt w:val="bullet"/>
      <w:lvlText w:val="-"/>
      <w:lvlJc w:val="left"/>
      <w:pPr>
        <w:ind w:left="885" w:hanging="360"/>
      </w:pPr>
      <w:rPr>
        <w:rFonts w:ascii="Times New Roman" w:eastAsia="Times New Roman" w:hAnsi="Times New Roman" w:cs="Times New Roman" w:hint="default"/>
      </w:rPr>
    </w:lvl>
    <w:lvl w:ilvl="1" w:tplc="04090003">
      <w:start w:val="1"/>
      <w:numFmt w:val="bullet"/>
      <w:lvlText w:val="o"/>
      <w:lvlJc w:val="left"/>
      <w:pPr>
        <w:ind w:left="1605" w:hanging="360"/>
      </w:pPr>
      <w:rPr>
        <w:rFonts w:ascii="Courier New" w:hAnsi="Courier New" w:cs="Courier New" w:hint="default"/>
      </w:rPr>
    </w:lvl>
    <w:lvl w:ilvl="2" w:tplc="04090005">
      <w:start w:val="1"/>
      <w:numFmt w:val="bullet"/>
      <w:lvlText w:val=""/>
      <w:lvlJc w:val="left"/>
      <w:pPr>
        <w:ind w:left="2325" w:hanging="360"/>
      </w:pPr>
      <w:rPr>
        <w:rFonts w:ascii="Wingdings" w:hAnsi="Wingdings" w:hint="default"/>
      </w:rPr>
    </w:lvl>
    <w:lvl w:ilvl="3" w:tplc="04090001" w:tentative="1">
      <w:start w:val="1"/>
      <w:numFmt w:val="bullet"/>
      <w:lvlText w:val=""/>
      <w:lvlJc w:val="left"/>
      <w:pPr>
        <w:ind w:left="3045" w:hanging="360"/>
      </w:pPr>
      <w:rPr>
        <w:rFonts w:ascii="Symbol" w:hAnsi="Symbol" w:hint="default"/>
      </w:rPr>
    </w:lvl>
    <w:lvl w:ilvl="4" w:tplc="04090003" w:tentative="1">
      <w:start w:val="1"/>
      <w:numFmt w:val="bullet"/>
      <w:lvlText w:val="o"/>
      <w:lvlJc w:val="left"/>
      <w:pPr>
        <w:ind w:left="3765" w:hanging="360"/>
      </w:pPr>
      <w:rPr>
        <w:rFonts w:ascii="Courier New" w:hAnsi="Courier New" w:cs="Courier New" w:hint="default"/>
      </w:rPr>
    </w:lvl>
    <w:lvl w:ilvl="5" w:tplc="04090005" w:tentative="1">
      <w:start w:val="1"/>
      <w:numFmt w:val="bullet"/>
      <w:lvlText w:val=""/>
      <w:lvlJc w:val="left"/>
      <w:pPr>
        <w:ind w:left="4485" w:hanging="360"/>
      </w:pPr>
      <w:rPr>
        <w:rFonts w:ascii="Wingdings" w:hAnsi="Wingdings" w:hint="default"/>
      </w:rPr>
    </w:lvl>
    <w:lvl w:ilvl="6" w:tplc="04090001" w:tentative="1">
      <w:start w:val="1"/>
      <w:numFmt w:val="bullet"/>
      <w:lvlText w:val=""/>
      <w:lvlJc w:val="left"/>
      <w:pPr>
        <w:ind w:left="5205" w:hanging="360"/>
      </w:pPr>
      <w:rPr>
        <w:rFonts w:ascii="Symbol" w:hAnsi="Symbol" w:hint="default"/>
      </w:rPr>
    </w:lvl>
    <w:lvl w:ilvl="7" w:tplc="04090003" w:tentative="1">
      <w:start w:val="1"/>
      <w:numFmt w:val="bullet"/>
      <w:lvlText w:val="o"/>
      <w:lvlJc w:val="left"/>
      <w:pPr>
        <w:ind w:left="5925" w:hanging="360"/>
      </w:pPr>
      <w:rPr>
        <w:rFonts w:ascii="Courier New" w:hAnsi="Courier New" w:cs="Courier New" w:hint="default"/>
      </w:rPr>
    </w:lvl>
    <w:lvl w:ilvl="8" w:tplc="04090005" w:tentative="1">
      <w:start w:val="1"/>
      <w:numFmt w:val="bullet"/>
      <w:lvlText w:val=""/>
      <w:lvlJc w:val="left"/>
      <w:pPr>
        <w:ind w:left="6645" w:hanging="360"/>
      </w:pPr>
      <w:rPr>
        <w:rFonts w:ascii="Wingdings" w:hAnsi="Wingdings" w:hint="default"/>
      </w:rPr>
    </w:lvl>
  </w:abstractNum>
  <w:abstractNum w:abstractNumId="10" w15:restartNumberingAfterBreak="0">
    <w:nsid w:val="47E31D9F"/>
    <w:multiLevelType w:val="hybridMultilevel"/>
    <w:tmpl w:val="1DEC4B9A"/>
    <w:lvl w:ilvl="0" w:tplc="6A64DDA2">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592B15"/>
    <w:multiLevelType w:val="hybridMultilevel"/>
    <w:tmpl w:val="BD4A5012"/>
    <w:lvl w:ilvl="0" w:tplc="4E4E5934">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B326DF"/>
    <w:multiLevelType w:val="hybridMultilevel"/>
    <w:tmpl w:val="9934C902"/>
    <w:lvl w:ilvl="0" w:tplc="C66482F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ABE0E5A"/>
    <w:multiLevelType w:val="hybridMultilevel"/>
    <w:tmpl w:val="8D58F19A"/>
    <w:lvl w:ilvl="0" w:tplc="4796A5A0">
      <w:start w:val="6"/>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AF73726"/>
    <w:multiLevelType w:val="hybridMultilevel"/>
    <w:tmpl w:val="C28055DC"/>
    <w:lvl w:ilvl="0" w:tplc="17242736">
      <w:start w:val="1"/>
      <w:numFmt w:val="decimal"/>
      <w:lvlText w:val="%1."/>
      <w:lvlJc w:val="left"/>
      <w:pPr>
        <w:ind w:left="720" w:hanging="360"/>
      </w:pPr>
    </w:lvl>
    <w:lvl w:ilvl="1" w:tplc="17242736" w:tentative="1">
      <w:start w:val="1"/>
      <w:numFmt w:val="lowerLetter"/>
      <w:lvlText w:val="%2."/>
      <w:lvlJc w:val="left"/>
      <w:pPr>
        <w:ind w:left="1440" w:hanging="360"/>
      </w:pPr>
    </w:lvl>
    <w:lvl w:ilvl="2" w:tplc="17242736" w:tentative="1">
      <w:start w:val="1"/>
      <w:numFmt w:val="lowerRoman"/>
      <w:lvlText w:val="%3."/>
      <w:lvlJc w:val="right"/>
      <w:pPr>
        <w:ind w:left="2160" w:hanging="180"/>
      </w:pPr>
    </w:lvl>
    <w:lvl w:ilvl="3" w:tplc="17242736" w:tentative="1">
      <w:start w:val="1"/>
      <w:numFmt w:val="decimal"/>
      <w:lvlText w:val="%4."/>
      <w:lvlJc w:val="left"/>
      <w:pPr>
        <w:ind w:left="2880" w:hanging="360"/>
      </w:pPr>
    </w:lvl>
    <w:lvl w:ilvl="4" w:tplc="17242736" w:tentative="1">
      <w:start w:val="1"/>
      <w:numFmt w:val="lowerLetter"/>
      <w:lvlText w:val="%5."/>
      <w:lvlJc w:val="left"/>
      <w:pPr>
        <w:ind w:left="3600" w:hanging="360"/>
      </w:pPr>
    </w:lvl>
    <w:lvl w:ilvl="5" w:tplc="17242736" w:tentative="1">
      <w:start w:val="1"/>
      <w:numFmt w:val="lowerRoman"/>
      <w:lvlText w:val="%6."/>
      <w:lvlJc w:val="right"/>
      <w:pPr>
        <w:ind w:left="4320" w:hanging="180"/>
      </w:pPr>
    </w:lvl>
    <w:lvl w:ilvl="6" w:tplc="17242736" w:tentative="1">
      <w:start w:val="1"/>
      <w:numFmt w:val="decimal"/>
      <w:lvlText w:val="%7."/>
      <w:lvlJc w:val="left"/>
      <w:pPr>
        <w:ind w:left="5040" w:hanging="360"/>
      </w:pPr>
    </w:lvl>
    <w:lvl w:ilvl="7" w:tplc="17242736" w:tentative="1">
      <w:start w:val="1"/>
      <w:numFmt w:val="lowerLetter"/>
      <w:lvlText w:val="%8."/>
      <w:lvlJc w:val="left"/>
      <w:pPr>
        <w:ind w:left="5760" w:hanging="360"/>
      </w:pPr>
    </w:lvl>
    <w:lvl w:ilvl="8" w:tplc="17242736" w:tentative="1">
      <w:start w:val="1"/>
      <w:numFmt w:val="lowerRoman"/>
      <w:lvlText w:val="%9."/>
      <w:lvlJc w:val="right"/>
      <w:pPr>
        <w:ind w:left="6480" w:hanging="180"/>
      </w:pPr>
    </w:lvl>
  </w:abstractNum>
  <w:abstractNum w:abstractNumId="15" w15:restartNumberingAfterBreak="0">
    <w:nsid w:val="4E1D7878"/>
    <w:multiLevelType w:val="hybridMultilevel"/>
    <w:tmpl w:val="F62A61C4"/>
    <w:lvl w:ilvl="0" w:tplc="DB54C2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A012E5"/>
    <w:multiLevelType w:val="hybridMultilevel"/>
    <w:tmpl w:val="B8AE9D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954898"/>
    <w:multiLevelType w:val="hybridMultilevel"/>
    <w:tmpl w:val="6B7022FA"/>
    <w:lvl w:ilvl="0" w:tplc="369A138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68345A5"/>
    <w:multiLevelType w:val="hybridMultilevel"/>
    <w:tmpl w:val="9C90C676"/>
    <w:lvl w:ilvl="0" w:tplc="50D67FB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D30171"/>
    <w:multiLevelType w:val="hybridMultilevel"/>
    <w:tmpl w:val="D612ED62"/>
    <w:lvl w:ilvl="0" w:tplc="316A3790">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1693716">
    <w:abstractNumId w:val="3"/>
  </w:num>
  <w:num w:numId="2" w16cid:durableId="285817865">
    <w:abstractNumId w:val="9"/>
  </w:num>
  <w:num w:numId="3" w16cid:durableId="1433932440">
    <w:abstractNumId w:val="16"/>
  </w:num>
  <w:num w:numId="4" w16cid:durableId="1357923006">
    <w:abstractNumId w:val="13"/>
  </w:num>
  <w:num w:numId="5" w16cid:durableId="960846884">
    <w:abstractNumId w:val="10"/>
  </w:num>
  <w:num w:numId="6" w16cid:durableId="1821069124">
    <w:abstractNumId w:val="0"/>
  </w:num>
  <w:num w:numId="7" w16cid:durableId="171728639">
    <w:abstractNumId w:val="7"/>
  </w:num>
  <w:num w:numId="8" w16cid:durableId="2068801175">
    <w:abstractNumId w:val="18"/>
  </w:num>
  <w:num w:numId="9" w16cid:durableId="1248343951">
    <w:abstractNumId w:val="12"/>
  </w:num>
  <w:num w:numId="10" w16cid:durableId="26875679">
    <w:abstractNumId w:val="4"/>
  </w:num>
  <w:num w:numId="11" w16cid:durableId="187068662">
    <w:abstractNumId w:val="6"/>
  </w:num>
  <w:num w:numId="12" w16cid:durableId="1738163977">
    <w:abstractNumId w:val="2"/>
  </w:num>
  <w:num w:numId="13" w16cid:durableId="2127429841">
    <w:abstractNumId w:val="15"/>
  </w:num>
  <w:num w:numId="14" w16cid:durableId="853492928">
    <w:abstractNumId w:val="8"/>
  </w:num>
  <w:num w:numId="15" w16cid:durableId="573392397">
    <w:abstractNumId w:val="17"/>
  </w:num>
  <w:num w:numId="16" w16cid:durableId="1488477290">
    <w:abstractNumId w:val="11"/>
  </w:num>
  <w:num w:numId="17" w16cid:durableId="1883444181">
    <w:abstractNumId w:val="19"/>
  </w:num>
  <w:num w:numId="18" w16cid:durableId="665741804">
    <w:abstractNumId w:val="5"/>
  </w:num>
  <w:num w:numId="19" w16cid:durableId="1202477721">
    <w:abstractNumId w:val="1"/>
  </w:num>
  <w:num w:numId="20" w16cid:durableId="15754289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hideSpellingErrors/>
  <w:documentProtection w:edit="readOnly" w:enforcement="1" w:cryptProviderType="rsaFull" w:cryptAlgorithmClass="hash" w:cryptAlgorithmType="typeAny" w:cryptAlgorithmSid="4" w:cryptSpinCount="100000" w:hash="MpMtDSbfXfwRjdQy5FFZTpNwuyg=" w:salt="NgY8DYRtxg+YvZw6uOgUVw=="/>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880"/>
    <w:rsid w:val="00010362"/>
    <w:rsid w:val="00015742"/>
    <w:rsid w:val="00016EBC"/>
    <w:rsid w:val="0002246C"/>
    <w:rsid w:val="00027B0B"/>
    <w:rsid w:val="0003225D"/>
    <w:rsid w:val="00034789"/>
    <w:rsid w:val="00034C91"/>
    <w:rsid w:val="00034E95"/>
    <w:rsid w:val="0004133C"/>
    <w:rsid w:val="00045767"/>
    <w:rsid w:val="000514BC"/>
    <w:rsid w:val="0005177D"/>
    <w:rsid w:val="00060E71"/>
    <w:rsid w:val="00060FFF"/>
    <w:rsid w:val="0006173D"/>
    <w:rsid w:val="00067C8C"/>
    <w:rsid w:val="00077CC5"/>
    <w:rsid w:val="00080440"/>
    <w:rsid w:val="00097DD9"/>
    <w:rsid w:val="000A59B0"/>
    <w:rsid w:val="000A5DBA"/>
    <w:rsid w:val="000B1425"/>
    <w:rsid w:val="000C78FA"/>
    <w:rsid w:val="000F2AF3"/>
    <w:rsid w:val="00100393"/>
    <w:rsid w:val="00101978"/>
    <w:rsid w:val="00102D68"/>
    <w:rsid w:val="00102EE6"/>
    <w:rsid w:val="00107BD2"/>
    <w:rsid w:val="00110FD0"/>
    <w:rsid w:val="00112AD2"/>
    <w:rsid w:val="001131C3"/>
    <w:rsid w:val="00114045"/>
    <w:rsid w:val="00127232"/>
    <w:rsid w:val="00130FA1"/>
    <w:rsid w:val="00132EAF"/>
    <w:rsid w:val="00143D09"/>
    <w:rsid w:val="00147C55"/>
    <w:rsid w:val="00153469"/>
    <w:rsid w:val="0015546E"/>
    <w:rsid w:val="00155D86"/>
    <w:rsid w:val="00156542"/>
    <w:rsid w:val="001574F6"/>
    <w:rsid w:val="001615FE"/>
    <w:rsid w:val="001738F9"/>
    <w:rsid w:val="001750D5"/>
    <w:rsid w:val="0017577F"/>
    <w:rsid w:val="0017590F"/>
    <w:rsid w:val="001769E3"/>
    <w:rsid w:val="0018140C"/>
    <w:rsid w:val="001A3C68"/>
    <w:rsid w:val="001A7A27"/>
    <w:rsid w:val="001B05A5"/>
    <w:rsid w:val="001B2B26"/>
    <w:rsid w:val="001B5A6B"/>
    <w:rsid w:val="001B6E3F"/>
    <w:rsid w:val="001B7582"/>
    <w:rsid w:val="001C01AB"/>
    <w:rsid w:val="001C16CD"/>
    <w:rsid w:val="001C1B94"/>
    <w:rsid w:val="001C4A28"/>
    <w:rsid w:val="001C6B58"/>
    <w:rsid w:val="001C7617"/>
    <w:rsid w:val="001D3C46"/>
    <w:rsid w:val="001D64FC"/>
    <w:rsid w:val="001D7085"/>
    <w:rsid w:val="001E0C8A"/>
    <w:rsid w:val="001E574B"/>
    <w:rsid w:val="001E65FC"/>
    <w:rsid w:val="001E70EB"/>
    <w:rsid w:val="001F3D2E"/>
    <w:rsid w:val="001F4D95"/>
    <w:rsid w:val="002014E5"/>
    <w:rsid w:val="00204028"/>
    <w:rsid w:val="002118BD"/>
    <w:rsid w:val="0021197D"/>
    <w:rsid w:val="0021590C"/>
    <w:rsid w:val="00222C20"/>
    <w:rsid w:val="00225FB3"/>
    <w:rsid w:val="00226468"/>
    <w:rsid w:val="00227213"/>
    <w:rsid w:val="002307F9"/>
    <w:rsid w:val="0023376C"/>
    <w:rsid w:val="002358D8"/>
    <w:rsid w:val="00253B2B"/>
    <w:rsid w:val="00255926"/>
    <w:rsid w:val="002610CE"/>
    <w:rsid w:val="0026507A"/>
    <w:rsid w:val="00270133"/>
    <w:rsid w:val="00271336"/>
    <w:rsid w:val="00272B30"/>
    <w:rsid w:val="0027489D"/>
    <w:rsid w:val="00281829"/>
    <w:rsid w:val="00283B76"/>
    <w:rsid w:val="002921D8"/>
    <w:rsid w:val="00296085"/>
    <w:rsid w:val="0029734E"/>
    <w:rsid w:val="002A39D7"/>
    <w:rsid w:val="002B0093"/>
    <w:rsid w:val="002B12FF"/>
    <w:rsid w:val="002B147D"/>
    <w:rsid w:val="002B2D97"/>
    <w:rsid w:val="002B5DE3"/>
    <w:rsid w:val="002B7CFF"/>
    <w:rsid w:val="002C01B3"/>
    <w:rsid w:val="002C2348"/>
    <w:rsid w:val="002C255B"/>
    <w:rsid w:val="002C3F65"/>
    <w:rsid w:val="002C64E8"/>
    <w:rsid w:val="002C7C50"/>
    <w:rsid w:val="002D05A0"/>
    <w:rsid w:val="002D45C7"/>
    <w:rsid w:val="002D6419"/>
    <w:rsid w:val="002E2527"/>
    <w:rsid w:val="002F3560"/>
    <w:rsid w:val="002F692C"/>
    <w:rsid w:val="002F6FD6"/>
    <w:rsid w:val="003004E1"/>
    <w:rsid w:val="00301C95"/>
    <w:rsid w:val="00301F75"/>
    <w:rsid w:val="00306794"/>
    <w:rsid w:val="00314017"/>
    <w:rsid w:val="003179CF"/>
    <w:rsid w:val="00323DEA"/>
    <w:rsid w:val="00325169"/>
    <w:rsid w:val="003255F0"/>
    <w:rsid w:val="00333060"/>
    <w:rsid w:val="0034325B"/>
    <w:rsid w:val="00347730"/>
    <w:rsid w:val="00390E43"/>
    <w:rsid w:val="003919CD"/>
    <w:rsid w:val="003A03C3"/>
    <w:rsid w:val="003A0EC2"/>
    <w:rsid w:val="003A27D9"/>
    <w:rsid w:val="003A2E2F"/>
    <w:rsid w:val="003A304D"/>
    <w:rsid w:val="003A7967"/>
    <w:rsid w:val="003B06F4"/>
    <w:rsid w:val="003B1E84"/>
    <w:rsid w:val="003B3770"/>
    <w:rsid w:val="003C4825"/>
    <w:rsid w:val="003C753E"/>
    <w:rsid w:val="003D1796"/>
    <w:rsid w:val="003E087C"/>
    <w:rsid w:val="003E658A"/>
    <w:rsid w:val="003E6B0B"/>
    <w:rsid w:val="003F362D"/>
    <w:rsid w:val="003F3C46"/>
    <w:rsid w:val="003F53A5"/>
    <w:rsid w:val="003F67A4"/>
    <w:rsid w:val="004014B6"/>
    <w:rsid w:val="00403CC2"/>
    <w:rsid w:val="00410BEA"/>
    <w:rsid w:val="0041214F"/>
    <w:rsid w:val="004149E2"/>
    <w:rsid w:val="00416559"/>
    <w:rsid w:val="00417071"/>
    <w:rsid w:val="00417227"/>
    <w:rsid w:val="00420B58"/>
    <w:rsid w:val="00421CF6"/>
    <w:rsid w:val="00421DD4"/>
    <w:rsid w:val="00430F38"/>
    <w:rsid w:val="00433579"/>
    <w:rsid w:val="0043485D"/>
    <w:rsid w:val="00435EB2"/>
    <w:rsid w:val="004411F7"/>
    <w:rsid w:val="00442EFD"/>
    <w:rsid w:val="0044788D"/>
    <w:rsid w:val="00453C77"/>
    <w:rsid w:val="0045791E"/>
    <w:rsid w:val="00457975"/>
    <w:rsid w:val="00467F5C"/>
    <w:rsid w:val="00476C9A"/>
    <w:rsid w:val="00480209"/>
    <w:rsid w:val="00481AB2"/>
    <w:rsid w:val="00482F0F"/>
    <w:rsid w:val="004923C7"/>
    <w:rsid w:val="004A13A7"/>
    <w:rsid w:val="004A28E5"/>
    <w:rsid w:val="004B414E"/>
    <w:rsid w:val="004B6BAC"/>
    <w:rsid w:val="004C5163"/>
    <w:rsid w:val="004C6E46"/>
    <w:rsid w:val="004D3049"/>
    <w:rsid w:val="004D4D49"/>
    <w:rsid w:val="004D721E"/>
    <w:rsid w:val="004D7478"/>
    <w:rsid w:val="004E0637"/>
    <w:rsid w:val="004F0C06"/>
    <w:rsid w:val="004F1D5C"/>
    <w:rsid w:val="004F749C"/>
    <w:rsid w:val="004F7A5F"/>
    <w:rsid w:val="00505593"/>
    <w:rsid w:val="00505C54"/>
    <w:rsid w:val="00506FA9"/>
    <w:rsid w:val="00510806"/>
    <w:rsid w:val="00510CBE"/>
    <w:rsid w:val="00514C18"/>
    <w:rsid w:val="00514FB0"/>
    <w:rsid w:val="005164E4"/>
    <w:rsid w:val="00523477"/>
    <w:rsid w:val="00545D01"/>
    <w:rsid w:val="00546DD9"/>
    <w:rsid w:val="00552AF9"/>
    <w:rsid w:val="00554C47"/>
    <w:rsid w:val="00557EAB"/>
    <w:rsid w:val="00561941"/>
    <w:rsid w:val="00562F77"/>
    <w:rsid w:val="00572C5D"/>
    <w:rsid w:val="00576E28"/>
    <w:rsid w:val="00580643"/>
    <w:rsid w:val="00582EC4"/>
    <w:rsid w:val="005839EC"/>
    <w:rsid w:val="005869D5"/>
    <w:rsid w:val="005908AD"/>
    <w:rsid w:val="00590F2D"/>
    <w:rsid w:val="0059118D"/>
    <w:rsid w:val="00592B48"/>
    <w:rsid w:val="005A1606"/>
    <w:rsid w:val="005A23F7"/>
    <w:rsid w:val="005A3A95"/>
    <w:rsid w:val="005A4617"/>
    <w:rsid w:val="005B34B9"/>
    <w:rsid w:val="005B44DC"/>
    <w:rsid w:val="005B73AD"/>
    <w:rsid w:val="005C349F"/>
    <w:rsid w:val="005C4CF6"/>
    <w:rsid w:val="005D25B4"/>
    <w:rsid w:val="005E132C"/>
    <w:rsid w:val="005E1883"/>
    <w:rsid w:val="005E4610"/>
    <w:rsid w:val="005E5A7F"/>
    <w:rsid w:val="005E5C0C"/>
    <w:rsid w:val="005F0E95"/>
    <w:rsid w:val="005F1248"/>
    <w:rsid w:val="005F307E"/>
    <w:rsid w:val="005F63F2"/>
    <w:rsid w:val="0060196B"/>
    <w:rsid w:val="00602170"/>
    <w:rsid w:val="00602CE7"/>
    <w:rsid w:val="00603657"/>
    <w:rsid w:val="0060696F"/>
    <w:rsid w:val="00613A36"/>
    <w:rsid w:val="00614162"/>
    <w:rsid w:val="00614ECA"/>
    <w:rsid w:val="00615360"/>
    <w:rsid w:val="006179B7"/>
    <w:rsid w:val="006238BA"/>
    <w:rsid w:val="006247C3"/>
    <w:rsid w:val="0062518E"/>
    <w:rsid w:val="00627211"/>
    <w:rsid w:val="00636684"/>
    <w:rsid w:val="00637E85"/>
    <w:rsid w:val="00640208"/>
    <w:rsid w:val="00660B70"/>
    <w:rsid w:val="0066569B"/>
    <w:rsid w:val="00672BA5"/>
    <w:rsid w:val="006745FB"/>
    <w:rsid w:val="00676916"/>
    <w:rsid w:val="00680820"/>
    <w:rsid w:val="00680897"/>
    <w:rsid w:val="006845F5"/>
    <w:rsid w:val="00686825"/>
    <w:rsid w:val="00686C72"/>
    <w:rsid w:val="00693FE8"/>
    <w:rsid w:val="006967A1"/>
    <w:rsid w:val="006B405B"/>
    <w:rsid w:val="006B64A4"/>
    <w:rsid w:val="006C12D3"/>
    <w:rsid w:val="006C3E2E"/>
    <w:rsid w:val="006C4B32"/>
    <w:rsid w:val="006D0086"/>
    <w:rsid w:val="006D3A8C"/>
    <w:rsid w:val="006D58FA"/>
    <w:rsid w:val="006D5996"/>
    <w:rsid w:val="006D5DDA"/>
    <w:rsid w:val="006D608B"/>
    <w:rsid w:val="006D6761"/>
    <w:rsid w:val="006E0B66"/>
    <w:rsid w:val="006E21EC"/>
    <w:rsid w:val="006E24E2"/>
    <w:rsid w:val="006E5526"/>
    <w:rsid w:val="006F6409"/>
    <w:rsid w:val="006F7001"/>
    <w:rsid w:val="00700161"/>
    <w:rsid w:val="00703D95"/>
    <w:rsid w:val="00707804"/>
    <w:rsid w:val="00716132"/>
    <w:rsid w:val="007177F7"/>
    <w:rsid w:val="0072463F"/>
    <w:rsid w:val="00727B37"/>
    <w:rsid w:val="00743FA8"/>
    <w:rsid w:val="0074795C"/>
    <w:rsid w:val="0075420A"/>
    <w:rsid w:val="00772379"/>
    <w:rsid w:val="00773D20"/>
    <w:rsid w:val="0078057B"/>
    <w:rsid w:val="00781187"/>
    <w:rsid w:val="00785245"/>
    <w:rsid w:val="0078527B"/>
    <w:rsid w:val="00786C1A"/>
    <w:rsid w:val="007929FF"/>
    <w:rsid w:val="007C434A"/>
    <w:rsid w:val="007C5475"/>
    <w:rsid w:val="007D3CAB"/>
    <w:rsid w:val="007D4096"/>
    <w:rsid w:val="007D7F99"/>
    <w:rsid w:val="007E0552"/>
    <w:rsid w:val="007E2D61"/>
    <w:rsid w:val="007F3168"/>
    <w:rsid w:val="007F4019"/>
    <w:rsid w:val="007F5EC9"/>
    <w:rsid w:val="007F6300"/>
    <w:rsid w:val="008006AE"/>
    <w:rsid w:val="00802894"/>
    <w:rsid w:val="00806464"/>
    <w:rsid w:val="00813DDC"/>
    <w:rsid w:val="0081427B"/>
    <w:rsid w:val="008142DF"/>
    <w:rsid w:val="00822540"/>
    <w:rsid w:val="00827C67"/>
    <w:rsid w:val="00831DBB"/>
    <w:rsid w:val="008345CA"/>
    <w:rsid w:val="00840C07"/>
    <w:rsid w:val="00844584"/>
    <w:rsid w:val="008513AC"/>
    <w:rsid w:val="00854613"/>
    <w:rsid w:val="008576C7"/>
    <w:rsid w:val="00857B37"/>
    <w:rsid w:val="00857C1C"/>
    <w:rsid w:val="008602B3"/>
    <w:rsid w:val="008734DB"/>
    <w:rsid w:val="0087539B"/>
    <w:rsid w:val="00877CCD"/>
    <w:rsid w:val="00886B03"/>
    <w:rsid w:val="00886DCA"/>
    <w:rsid w:val="00892228"/>
    <w:rsid w:val="008942A3"/>
    <w:rsid w:val="00896C7A"/>
    <w:rsid w:val="008A209A"/>
    <w:rsid w:val="008B191F"/>
    <w:rsid w:val="008B327C"/>
    <w:rsid w:val="008B5D3F"/>
    <w:rsid w:val="008B77E1"/>
    <w:rsid w:val="008C09F9"/>
    <w:rsid w:val="008D7D3B"/>
    <w:rsid w:val="008E1180"/>
    <w:rsid w:val="008E2B52"/>
    <w:rsid w:val="008E3D80"/>
    <w:rsid w:val="008F25DC"/>
    <w:rsid w:val="008F3E35"/>
    <w:rsid w:val="00904FDB"/>
    <w:rsid w:val="009060A8"/>
    <w:rsid w:val="00907341"/>
    <w:rsid w:val="00907C40"/>
    <w:rsid w:val="0091750D"/>
    <w:rsid w:val="0092094A"/>
    <w:rsid w:val="00921A74"/>
    <w:rsid w:val="0092206C"/>
    <w:rsid w:val="00926858"/>
    <w:rsid w:val="009320D8"/>
    <w:rsid w:val="0093291E"/>
    <w:rsid w:val="00937B44"/>
    <w:rsid w:val="00944F28"/>
    <w:rsid w:val="009509CB"/>
    <w:rsid w:val="00961169"/>
    <w:rsid w:val="00965153"/>
    <w:rsid w:val="00966B2F"/>
    <w:rsid w:val="00967D7D"/>
    <w:rsid w:val="009708DA"/>
    <w:rsid w:val="00971587"/>
    <w:rsid w:val="009756A2"/>
    <w:rsid w:val="00975FAE"/>
    <w:rsid w:val="009825D1"/>
    <w:rsid w:val="009837B6"/>
    <w:rsid w:val="009842B2"/>
    <w:rsid w:val="00985127"/>
    <w:rsid w:val="009852B8"/>
    <w:rsid w:val="0098693C"/>
    <w:rsid w:val="00990B88"/>
    <w:rsid w:val="009A0D09"/>
    <w:rsid w:val="009B5CBE"/>
    <w:rsid w:val="009B617D"/>
    <w:rsid w:val="009C4332"/>
    <w:rsid w:val="009C577C"/>
    <w:rsid w:val="009D0107"/>
    <w:rsid w:val="009D1B23"/>
    <w:rsid w:val="009D32F2"/>
    <w:rsid w:val="009D6530"/>
    <w:rsid w:val="009E1772"/>
    <w:rsid w:val="009F0B6F"/>
    <w:rsid w:val="00A022AF"/>
    <w:rsid w:val="00A039C7"/>
    <w:rsid w:val="00A050E7"/>
    <w:rsid w:val="00A05795"/>
    <w:rsid w:val="00A129F0"/>
    <w:rsid w:val="00A136EA"/>
    <w:rsid w:val="00A13932"/>
    <w:rsid w:val="00A1486F"/>
    <w:rsid w:val="00A14B63"/>
    <w:rsid w:val="00A1558F"/>
    <w:rsid w:val="00A2067B"/>
    <w:rsid w:val="00A23D00"/>
    <w:rsid w:val="00A241F8"/>
    <w:rsid w:val="00A42FF2"/>
    <w:rsid w:val="00A44EFD"/>
    <w:rsid w:val="00A46B1A"/>
    <w:rsid w:val="00A46B76"/>
    <w:rsid w:val="00A46F25"/>
    <w:rsid w:val="00A52AE3"/>
    <w:rsid w:val="00A56084"/>
    <w:rsid w:val="00A65153"/>
    <w:rsid w:val="00A66A95"/>
    <w:rsid w:val="00A679EA"/>
    <w:rsid w:val="00A70085"/>
    <w:rsid w:val="00A70643"/>
    <w:rsid w:val="00A71AB9"/>
    <w:rsid w:val="00A74F36"/>
    <w:rsid w:val="00A759BC"/>
    <w:rsid w:val="00A864C0"/>
    <w:rsid w:val="00A878F7"/>
    <w:rsid w:val="00A907E3"/>
    <w:rsid w:val="00A91FCC"/>
    <w:rsid w:val="00A92F11"/>
    <w:rsid w:val="00A974FA"/>
    <w:rsid w:val="00AA3848"/>
    <w:rsid w:val="00AA5F19"/>
    <w:rsid w:val="00AB6E82"/>
    <w:rsid w:val="00AC1612"/>
    <w:rsid w:val="00AC2FB7"/>
    <w:rsid w:val="00AC461E"/>
    <w:rsid w:val="00AC5E4D"/>
    <w:rsid w:val="00AC6BB2"/>
    <w:rsid w:val="00AD214C"/>
    <w:rsid w:val="00AD21D1"/>
    <w:rsid w:val="00AD52B3"/>
    <w:rsid w:val="00AD5911"/>
    <w:rsid w:val="00AE1635"/>
    <w:rsid w:val="00AE3921"/>
    <w:rsid w:val="00AF1C6E"/>
    <w:rsid w:val="00AF31E4"/>
    <w:rsid w:val="00AF6FF6"/>
    <w:rsid w:val="00AF7108"/>
    <w:rsid w:val="00B01749"/>
    <w:rsid w:val="00B07C3B"/>
    <w:rsid w:val="00B114E3"/>
    <w:rsid w:val="00B11E6D"/>
    <w:rsid w:val="00B20928"/>
    <w:rsid w:val="00B21B4E"/>
    <w:rsid w:val="00B27EA4"/>
    <w:rsid w:val="00B364C2"/>
    <w:rsid w:val="00B37D7A"/>
    <w:rsid w:val="00B46274"/>
    <w:rsid w:val="00B55652"/>
    <w:rsid w:val="00B620FD"/>
    <w:rsid w:val="00B743FB"/>
    <w:rsid w:val="00B8320E"/>
    <w:rsid w:val="00B8527C"/>
    <w:rsid w:val="00B86386"/>
    <w:rsid w:val="00B91F71"/>
    <w:rsid w:val="00B9243F"/>
    <w:rsid w:val="00B93654"/>
    <w:rsid w:val="00B93FB2"/>
    <w:rsid w:val="00B96C9A"/>
    <w:rsid w:val="00BA499E"/>
    <w:rsid w:val="00BA5DD6"/>
    <w:rsid w:val="00BA6961"/>
    <w:rsid w:val="00BB0CDA"/>
    <w:rsid w:val="00BB16D5"/>
    <w:rsid w:val="00BB57E6"/>
    <w:rsid w:val="00BB774F"/>
    <w:rsid w:val="00BC02D2"/>
    <w:rsid w:val="00BC1723"/>
    <w:rsid w:val="00BD084D"/>
    <w:rsid w:val="00BD08FE"/>
    <w:rsid w:val="00BD3D14"/>
    <w:rsid w:val="00BF154D"/>
    <w:rsid w:val="00BF4D05"/>
    <w:rsid w:val="00BF5897"/>
    <w:rsid w:val="00BF5C66"/>
    <w:rsid w:val="00BF7CC7"/>
    <w:rsid w:val="00C02A79"/>
    <w:rsid w:val="00C04E34"/>
    <w:rsid w:val="00C055B5"/>
    <w:rsid w:val="00C1051A"/>
    <w:rsid w:val="00C11F30"/>
    <w:rsid w:val="00C13414"/>
    <w:rsid w:val="00C26B83"/>
    <w:rsid w:val="00C26C5A"/>
    <w:rsid w:val="00C35594"/>
    <w:rsid w:val="00C4509D"/>
    <w:rsid w:val="00C51738"/>
    <w:rsid w:val="00C539FE"/>
    <w:rsid w:val="00C61E79"/>
    <w:rsid w:val="00C70D17"/>
    <w:rsid w:val="00C723D9"/>
    <w:rsid w:val="00C747FA"/>
    <w:rsid w:val="00C8642C"/>
    <w:rsid w:val="00C93ABD"/>
    <w:rsid w:val="00C961A9"/>
    <w:rsid w:val="00CA0AE7"/>
    <w:rsid w:val="00CA24BC"/>
    <w:rsid w:val="00CA571C"/>
    <w:rsid w:val="00CB69FC"/>
    <w:rsid w:val="00CB7A07"/>
    <w:rsid w:val="00CB7E7A"/>
    <w:rsid w:val="00CC0CCF"/>
    <w:rsid w:val="00CC426C"/>
    <w:rsid w:val="00CC4B8D"/>
    <w:rsid w:val="00CD1E7C"/>
    <w:rsid w:val="00CE1ECF"/>
    <w:rsid w:val="00CE2455"/>
    <w:rsid w:val="00CE51A6"/>
    <w:rsid w:val="00CE729E"/>
    <w:rsid w:val="00CE75ED"/>
    <w:rsid w:val="00CF2CC6"/>
    <w:rsid w:val="00CF48E2"/>
    <w:rsid w:val="00CF7A75"/>
    <w:rsid w:val="00D03B8F"/>
    <w:rsid w:val="00D065C1"/>
    <w:rsid w:val="00D1519E"/>
    <w:rsid w:val="00D2019E"/>
    <w:rsid w:val="00D249D6"/>
    <w:rsid w:val="00D33780"/>
    <w:rsid w:val="00D33903"/>
    <w:rsid w:val="00D34349"/>
    <w:rsid w:val="00D430B2"/>
    <w:rsid w:val="00D4531E"/>
    <w:rsid w:val="00D507C1"/>
    <w:rsid w:val="00D520B3"/>
    <w:rsid w:val="00D53AA6"/>
    <w:rsid w:val="00D5475C"/>
    <w:rsid w:val="00D5487B"/>
    <w:rsid w:val="00D55C9D"/>
    <w:rsid w:val="00D6207C"/>
    <w:rsid w:val="00D62681"/>
    <w:rsid w:val="00D6292B"/>
    <w:rsid w:val="00D72966"/>
    <w:rsid w:val="00D76CE1"/>
    <w:rsid w:val="00D7771C"/>
    <w:rsid w:val="00D833F5"/>
    <w:rsid w:val="00DB1377"/>
    <w:rsid w:val="00DB7CDD"/>
    <w:rsid w:val="00DC4C5C"/>
    <w:rsid w:val="00DC5625"/>
    <w:rsid w:val="00DD2EA6"/>
    <w:rsid w:val="00DD6E94"/>
    <w:rsid w:val="00DE0507"/>
    <w:rsid w:val="00DE3D3F"/>
    <w:rsid w:val="00DE4EF6"/>
    <w:rsid w:val="00DE6546"/>
    <w:rsid w:val="00DF3608"/>
    <w:rsid w:val="00DF5DC7"/>
    <w:rsid w:val="00E070E9"/>
    <w:rsid w:val="00E11B52"/>
    <w:rsid w:val="00E13447"/>
    <w:rsid w:val="00E15CE0"/>
    <w:rsid w:val="00E24741"/>
    <w:rsid w:val="00E30CA3"/>
    <w:rsid w:val="00E31015"/>
    <w:rsid w:val="00E33098"/>
    <w:rsid w:val="00E36881"/>
    <w:rsid w:val="00E36917"/>
    <w:rsid w:val="00E534BA"/>
    <w:rsid w:val="00E568FE"/>
    <w:rsid w:val="00E57C7A"/>
    <w:rsid w:val="00E60DEF"/>
    <w:rsid w:val="00E613E6"/>
    <w:rsid w:val="00E61DBF"/>
    <w:rsid w:val="00E61ED6"/>
    <w:rsid w:val="00E6216F"/>
    <w:rsid w:val="00E646A6"/>
    <w:rsid w:val="00E734C3"/>
    <w:rsid w:val="00E73EF5"/>
    <w:rsid w:val="00E77CA2"/>
    <w:rsid w:val="00E77EA6"/>
    <w:rsid w:val="00E82146"/>
    <w:rsid w:val="00E828B3"/>
    <w:rsid w:val="00E84B50"/>
    <w:rsid w:val="00E84E7B"/>
    <w:rsid w:val="00E904D1"/>
    <w:rsid w:val="00E97BB5"/>
    <w:rsid w:val="00EA0293"/>
    <w:rsid w:val="00EA0B81"/>
    <w:rsid w:val="00EA1553"/>
    <w:rsid w:val="00EA4748"/>
    <w:rsid w:val="00EA5DB5"/>
    <w:rsid w:val="00EA7540"/>
    <w:rsid w:val="00EB306F"/>
    <w:rsid w:val="00EB568B"/>
    <w:rsid w:val="00EC18BF"/>
    <w:rsid w:val="00ED30A4"/>
    <w:rsid w:val="00ED768A"/>
    <w:rsid w:val="00EF09B7"/>
    <w:rsid w:val="00F003CA"/>
    <w:rsid w:val="00F04C0A"/>
    <w:rsid w:val="00F04C70"/>
    <w:rsid w:val="00F066B6"/>
    <w:rsid w:val="00F07136"/>
    <w:rsid w:val="00F07AE0"/>
    <w:rsid w:val="00F1497A"/>
    <w:rsid w:val="00F217F1"/>
    <w:rsid w:val="00F26F17"/>
    <w:rsid w:val="00F35E44"/>
    <w:rsid w:val="00F35E4F"/>
    <w:rsid w:val="00F37E27"/>
    <w:rsid w:val="00F411C2"/>
    <w:rsid w:val="00F41857"/>
    <w:rsid w:val="00F511DF"/>
    <w:rsid w:val="00F55A84"/>
    <w:rsid w:val="00F566FA"/>
    <w:rsid w:val="00F57FBF"/>
    <w:rsid w:val="00F63103"/>
    <w:rsid w:val="00F63A46"/>
    <w:rsid w:val="00F724BA"/>
    <w:rsid w:val="00F77488"/>
    <w:rsid w:val="00F81A89"/>
    <w:rsid w:val="00F82FF2"/>
    <w:rsid w:val="00F852AB"/>
    <w:rsid w:val="00F85CB8"/>
    <w:rsid w:val="00F869D6"/>
    <w:rsid w:val="00F8754D"/>
    <w:rsid w:val="00F900A4"/>
    <w:rsid w:val="00F97880"/>
    <w:rsid w:val="00FA0650"/>
    <w:rsid w:val="00FA0F84"/>
    <w:rsid w:val="00FA1105"/>
    <w:rsid w:val="00FA1E0B"/>
    <w:rsid w:val="00FA2C1F"/>
    <w:rsid w:val="00FA5BB7"/>
    <w:rsid w:val="00FB0F5A"/>
    <w:rsid w:val="00FB392D"/>
    <w:rsid w:val="00FB5951"/>
    <w:rsid w:val="00FC0A6F"/>
    <w:rsid w:val="00FC1D08"/>
    <w:rsid w:val="00FC471A"/>
    <w:rsid w:val="00FC5C43"/>
    <w:rsid w:val="00FC6B9F"/>
    <w:rsid w:val="00FC77F4"/>
    <w:rsid w:val="00FD4E07"/>
    <w:rsid w:val="00FE0143"/>
    <w:rsid w:val="00FE1B95"/>
    <w:rsid w:val="00FE30AD"/>
    <w:rsid w:val="00FE42D8"/>
    <w:rsid w:val="00FE65E5"/>
    <w:rsid w:val="00FE6886"/>
    <w:rsid w:val="00FE734C"/>
    <w:rsid w:val="00FF2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F57714"/>
  <w15:docId w15:val="{9F59DC7E-8661-4D7F-AB6D-6AEE6AF22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7880"/>
    <w:pPr>
      <w:spacing w:after="0" w:line="240" w:lineRule="auto"/>
    </w:pPr>
    <w:rPr>
      <w:rFonts w:eastAsia="Times New Roman" w:cs="Times New Roman"/>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1336"/>
    <w:pPr>
      <w:ind w:left="720"/>
      <w:contextualSpacing/>
    </w:pPr>
  </w:style>
  <w:style w:type="numbering" w:customStyle="1" w:styleId="NoList1">
    <w:name w:val="No List1"/>
    <w:next w:val="NoList"/>
    <w:semiHidden/>
    <w:unhideWhenUsed/>
    <w:rsid w:val="00271336"/>
  </w:style>
  <w:style w:type="paragraph" w:styleId="Header">
    <w:name w:val="header"/>
    <w:basedOn w:val="Normal"/>
    <w:link w:val="HeaderChar"/>
    <w:uiPriority w:val="99"/>
    <w:unhideWhenUsed/>
    <w:rsid w:val="00B20928"/>
    <w:pPr>
      <w:tabs>
        <w:tab w:val="center" w:pos="4680"/>
        <w:tab w:val="right" w:pos="9360"/>
      </w:tabs>
    </w:pPr>
  </w:style>
  <w:style w:type="character" w:customStyle="1" w:styleId="HeaderChar">
    <w:name w:val="Header Char"/>
    <w:basedOn w:val="DefaultParagraphFont"/>
    <w:link w:val="Header"/>
    <w:uiPriority w:val="99"/>
    <w:rsid w:val="00B20928"/>
    <w:rPr>
      <w:rFonts w:eastAsia="Times New Roman" w:cs="Times New Roman"/>
      <w:szCs w:val="28"/>
    </w:rPr>
  </w:style>
  <w:style w:type="paragraph" w:styleId="Footer">
    <w:name w:val="footer"/>
    <w:basedOn w:val="Normal"/>
    <w:link w:val="FooterChar"/>
    <w:uiPriority w:val="99"/>
    <w:unhideWhenUsed/>
    <w:rsid w:val="00B20928"/>
    <w:pPr>
      <w:tabs>
        <w:tab w:val="center" w:pos="4680"/>
        <w:tab w:val="right" w:pos="9360"/>
      </w:tabs>
    </w:pPr>
  </w:style>
  <w:style w:type="character" w:customStyle="1" w:styleId="FooterChar">
    <w:name w:val="Footer Char"/>
    <w:basedOn w:val="DefaultParagraphFont"/>
    <w:link w:val="Footer"/>
    <w:uiPriority w:val="99"/>
    <w:rsid w:val="00B20928"/>
    <w:rPr>
      <w:rFonts w:eastAsia="Times New Roman" w:cs="Times New Roman"/>
      <w:szCs w:val="28"/>
    </w:rPr>
  </w:style>
  <w:style w:type="paragraph" w:styleId="BalloonText">
    <w:name w:val="Balloon Text"/>
    <w:basedOn w:val="Normal"/>
    <w:link w:val="BalloonTextChar"/>
    <w:uiPriority w:val="99"/>
    <w:semiHidden/>
    <w:unhideWhenUsed/>
    <w:rsid w:val="00AF31E4"/>
    <w:rPr>
      <w:rFonts w:ascii="Tahoma" w:hAnsi="Tahoma" w:cs="Tahoma"/>
      <w:sz w:val="16"/>
      <w:szCs w:val="16"/>
    </w:rPr>
  </w:style>
  <w:style w:type="character" w:customStyle="1" w:styleId="BalloonTextChar">
    <w:name w:val="Balloon Text Char"/>
    <w:basedOn w:val="DefaultParagraphFont"/>
    <w:link w:val="BalloonText"/>
    <w:uiPriority w:val="99"/>
    <w:semiHidden/>
    <w:rsid w:val="00AF31E4"/>
    <w:rPr>
      <w:rFonts w:ascii="Tahoma" w:eastAsia="Times New Roman" w:hAnsi="Tahoma" w:cs="Tahoma"/>
      <w:sz w:val="16"/>
      <w:szCs w:val="16"/>
    </w:rPr>
  </w:style>
  <w:style w:type="table" w:styleId="TableGrid">
    <w:name w:val="Table Grid"/>
    <w:basedOn w:val="TableNormal"/>
    <w:uiPriority w:val="59"/>
    <w:rsid w:val="00222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ParagraphFontPHPDOCX">
    <w:name w:val="Default Paragraph Font PHPDOCX"/>
    <w:uiPriority w:val="1"/>
    <w:semiHidden/>
    <w:unhideWhenUsed/>
  </w:style>
  <w:style w:type="paragraph" w:customStyle="1" w:styleId="ListParagraphPHPDOCX">
    <w:name w:val="List Paragraph PHPDOCX"/>
    <w:basedOn w:val="Normal"/>
    <w:uiPriority w:val="34"/>
    <w:qFormat/>
    <w:rsid w:val="00DF064E"/>
    <w:pPr>
      <w:ind w:left="720"/>
      <w:contextualSpacing/>
    </w:pPr>
  </w:style>
  <w:style w:type="paragraph" w:customStyle="1" w:styleId="TitlePHPDOCX">
    <w:name w:val="Title PHPDOCX"/>
    <w:basedOn w:val="Normal"/>
    <w:next w:val="Normal"/>
    <w:link w:val="TitleCarPHPDOCX"/>
    <w:uiPriority w:val="10"/>
    <w:qFormat/>
    <w:rsid w:val="00DF064E"/>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customStyle="1"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table" w:customStyle="1" w:styleId="NormalTablePHPDOCX">
    <w:name w:val="Normal Table PHPDOCX"/>
    <w:uiPriority w:val="99"/>
    <w:semiHidden/>
    <w:unhideWhenUsed/>
    <w:qFormat/>
    <w:pPr>
      <w:spacing w:after="0" w:line="240" w:lineRule="auto"/>
    </w:pPr>
    <w:tblPr>
      <w:tblInd w:w="0" w:type="dxa"/>
      <w:tblCellMar>
        <w:top w:w="0" w:type="dxa"/>
        <w:left w:w="108" w:type="dxa"/>
        <w:bottom w:w="0" w:type="dxa"/>
        <w:right w:w="108" w:type="dxa"/>
      </w:tblCellMar>
    </w:tblPr>
  </w:style>
  <w:style w:type="table" w:customStyle="1"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notationreferencePHPDOCX">
    <w:name w:val="annotation reference PHPDOCX"/>
    <w:basedOn w:val="DefaultParagraphFontPHPDOCX"/>
    <w:uiPriority w:val="99"/>
    <w:semiHidden/>
    <w:unhideWhenUsed/>
    <w:rsid w:val="00E139EA"/>
    <w:rPr>
      <w:sz w:val="16"/>
      <w:szCs w:val="16"/>
    </w:rPr>
  </w:style>
  <w:style w:type="paragraph" w:customStyle="1" w:styleId="annotationtextPHPDOCX">
    <w:name w:val="annotation text PHPDOCX"/>
    <w:basedOn w:val="Normal"/>
    <w:link w:val="CommentTextCharPHPDOCX"/>
    <w:uiPriority w:val="99"/>
    <w:semiHidden/>
    <w:unhideWhenUsed/>
    <w:rsid w:val="00E139EA"/>
    <w:rPr>
      <w:sz w:val="20"/>
      <w:szCs w:val="20"/>
    </w:rPr>
  </w:style>
  <w:style w:type="character" w:customStyle="1" w:styleId="CommentTextCharPHPDOCX">
    <w:name w:val="Comment Text Char PHPDOCX"/>
    <w:basedOn w:val="DefaultParagraphFontPHPDOCX"/>
    <w:link w:val="annotationtextPHPDOCX"/>
    <w:uiPriority w:val="99"/>
    <w:semiHidden/>
    <w:rsid w:val="00E139EA"/>
    <w:rPr>
      <w:sz w:val="20"/>
      <w:szCs w:val="20"/>
    </w:rPr>
  </w:style>
  <w:style w:type="paragraph" w:customStyle="1" w:styleId="annotationsubjectPHPDOCX">
    <w:name w:val="annotation subject PHPDOCX"/>
    <w:basedOn w:val="annotationtextPHPDOCX"/>
    <w:next w:val="annotation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annotationsubjectPHPDOCX"/>
    <w:uiPriority w:val="99"/>
    <w:semiHidden/>
    <w:rsid w:val="00E139EA"/>
    <w:rPr>
      <w:b/>
      <w:bCs/>
      <w:sz w:val="20"/>
      <w:szCs w:val="20"/>
    </w:rPr>
  </w:style>
  <w:style w:type="paragraph" w:customStyle="1" w:styleId="BalloonTextPHPDOCX">
    <w:name w:val="Balloon Text PHPDOCX"/>
    <w:basedOn w:val="Normal"/>
    <w:link w:val="BalloonTextCharPHPDOCX"/>
    <w:uiPriority w:val="99"/>
    <w:semiHidden/>
    <w:unhideWhenUsed/>
    <w:rsid w:val="00E139EA"/>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customStyle="1" w:styleId="footnoteTextPHPDOCX">
    <w:name w:val="footnote Text PHPDOCX"/>
    <w:basedOn w:val="Normal"/>
    <w:link w:val="footnoteTextCarPHPDOCX"/>
    <w:uiPriority w:val="99"/>
    <w:semiHidden/>
    <w:unhideWhenUsed/>
    <w:rsid w:val="006E0FDA"/>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customStyle="1" w:styleId="footnoteReferencePHPDOCX">
    <w:name w:val="footnote Reference PHPDOCX"/>
    <w:basedOn w:val="DefaultParagraphFontPHPDOCX"/>
    <w:uiPriority w:val="99"/>
    <w:semiHidden/>
    <w:unhideWhenUsed/>
    <w:rsid w:val="006E0FDA"/>
    <w:rPr>
      <w:vertAlign w:val="superscript"/>
    </w:rPr>
  </w:style>
  <w:style w:type="paragraph" w:customStyle="1" w:styleId="endnoteTextPHPDOCX">
    <w:name w:val="endnote Text PHPDOCX"/>
    <w:basedOn w:val="Normal"/>
    <w:link w:val="endnoteTextCarPHPDOCX"/>
    <w:uiPriority w:val="99"/>
    <w:semiHidden/>
    <w:unhideWhenUsed/>
    <w:rsid w:val="006E0FDA"/>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customStyle="1" w:styleId="endnoteReferencePHPDOCX">
    <w:name w:val="endnote Reference PHPDOCX"/>
    <w:basedOn w:val="DefaultParagraphFontPHPDOCX"/>
    <w:uiPriority w:val="99"/>
    <w:semiHidden/>
    <w:unhideWhenUsed/>
    <w:rsid w:val="006E0F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06196">
      <w:bodyDiv w:val="1"/>
      <w:marLeft w:val="0"/>
      <w:marRight w:val="0"/>
      <w:marTop w:val="0"/>
      <w:marBottom w:val="0"/>
      <w:divBdr>
        <w:top w:val="none" w:sz="0" w:space="0" w:color="auto"/>
        <w:left w:val="none" w:sz="0" w:space="0" w:color="auto"/>
        <w:bottom w:val="none" w:sz="0" w:space="0" w:color="auto"/>
        <w:right w:val="none" w:sz="0" w:space="0" w:color="auto"/>
      </w:divBdr>
    </w:div>
    <w:div w:id="192813222">
      <w:bodyDiv w:val="1"/>
      <w:marLeft w:val="0"/>
      <w:marRight w:val="0"/>
      <w:marTop w:val="0"/>
      <w:marBottom w:val="0"/>
      <w:divBdr>
        <w:top w:val="none" w:sz="0" w:space="0" w:color="auto"/>
        <w:left w:val="none" w:sz="0" w:space="0" w:color="auto"/>
        <w:bottom w:val="none" w:sz="0" w:space="0" w:color="auto"/>
        <w:right w:val="none" w:sz="0" w:space="0" w:color="auto"/>
      </w:divBdr>
    </w:div>
    <w:div w:id="568733101">
      <w:bodyDiv w:val="1"/>
      <w:marLeft w:val="0"/>
      <w:marRight w:val="0"/>
      <w:marTop w:val="0"/>
      <w:marBottom w:val="0"/>
      <w:divBdr>
        <w:top w:val="none" w:sz="0" w:space="0" w:color="auto"/>
        <w:left w:val="none" w:sz="0" w:space="0" w:color="auto"/>
        <w:bottom w:val="none" w:sz="0" w:space="0" w:color="auto"/>
        <w:right w:val="none" w:sz="0" w:space="0" w:color="auto"/>
      </w:divBdr>
    </w:div>
    <w:div w:id="710544515">
      <w:bodyDiv w:val="1"/>
      <w:marLeft w:val="0"/>
      <w:marRight w:val="0"/>
      <w:marTop w:val="0"/>
      <w:marBottom w:val="0"/>
      <w:divBdr>
        <w:top w:val="none" w:sz="0" w:space="0" w:color="auto"/>
        <w:left w:val="none" w:sz="0" w:space="0" w:color="auto"/>
        <w:bottom w:val="none" w:sz="0" w:space="0" w:color="auto"/>
        <w:right w:val="none" w:sz="0" w:space="0" w:color="auto"/>
      </w:divBdr>
    </w:div>
    <w:div w:id="1030644847">
      <w:bodyDiv w:val="1"/>
      <w:marLeft w:val="0"/>
      <w:marRight w:val="0"/>
      <w:marTop w:val="0"/>
      <w:marBottom w:val="0"/>
      <w:divBdr>
        <w:top w:val="none" w:sz="0" w:space="0" w:color="auto"/>
        <w:left w:val="none" w:sz="0" w:space="0" w:color="auto"/>
        <w:bottom w:val="none" w:sz="0" w:space="0" w:color="auto"/>
        <w:right w:val="none" w:sz="0" w:space="0" w:color="auto"/>
      </w:divBdr>
    </w:div>
    <w:div w:id="1692296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302653-EE32-4C0B-8054-AE7B1D2B51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2290</Words>
  <Characters>13054</Characters>
  <Application>Microsoft Office Word</Application>
  <DocSecurity>8</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Administrator</cp:lastModifiedBy>
  <cp:revision>2</cp:revision>
  <cp:lastPrinted>2026-01-16T14:49:00Z</cp:lastPrinted>
  <dcterms:created xsi:type="dcterms:W3CDTF">2026-03-23T07:45:00Z</dcterms:created>
  <dcterms:modified xsi:type="dcterms:W3CDTF">2026-03-23T07:45:00Z</dcterms:modified>
</cp:coreProperties>
</file>